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kern w:val="0"/>
          <w:sz w:val="32"/>
          <w:szCs w:val="32"/>
          <w:lang w:val="en-US" w:eastAsia="zh-CN"/>
        </w:rPr>
      </w:pPr>
      <w:bookmarkStart w:id="1" w:name="_GoBack"/>
      <w:bookmarkEnd w:id="1"/>
    </w:p>
    <w:p>
      <w:pPr>
        <w:pStyle w:val="2"/>
        <w:rPr>
          <w:rFonts w:hint="eastAsia"/>
          <w:lang w:val="en-US" w:eastAsia="zh-CN"/>
        </w:rPr>
      </w:pPr>
    </w:p>
    <w:p>
      <w:pPr>
        <w:widowControl/>
        <w:shd w:val="clear" w:color="auto" w:fill="FFFFFF"/>
        <w:ind w:left="720"/>
        <w:jc w:val="center"/>
        <w:outlineLvl w:val="1"/>
        <w:rPr>
          <w:rFonts w:hint="eastAsia" w:ascii="Verdana" w:hAnsi="Verdana" w:eastAsia="宋体" w:cs="宋体"/>
          <w:b/>
          <w:bCs/>
          <w:color w:val="000000"/>
          <w:kern w:val="0"/>
          <w:sz w:val="44"/>
          <w:szCs w:val="44"/>
          <w:lang w:val="en-US" w:eastAsia="zh-CN"/>
        </w:rPr>
      </w:pPr>
      <w:r>
        <w:rPr>
          <w:rFonts w:hint="eastAsia" w:ascii="Verdana" w:hAnsi="Verdana" w:eastAsia="宋体" w:cs="宋体"/>
          <w:b/>
          <w:bCs/>
          <w:color w:val="000000"/>
          <w:kern w:val="0"/>
          <w:sz w:val="44"/>
          <w:szCs w:val="44"/>
          <w:lang w:val="en-US" w:eastAsia="zh-CN"/>
        </w:rPr>
        <w:t>峨眉至汉源高速公路项目运营</w:t>
      </w:r>
    </w:p>
    <w:p>
      <w:pPr>
        <w:widowControl/>
        <w:shd w:val="clear" w:color="auto" w:fill="FFFFFF"/>
        <w:ind w:left="720"/>
        <w:jc w:val="center"/>
        <w:outlineLvl w:val="1"/>
        <w:rPr>
          <w:rFonts w:hint="eastAsia" w:ascii="Verdana" w:hAnsi="Verdana" w:eastAsia="宋体" w:cs="宋体"/>
          <w:b/>
          <w:bCs/>
          <w:color w:val="000000"/>
          <w:kern w:val="0"/>
          <w:sz w:val="44"/>
          <w:szCs w:val="44"/>
          <w:lang w:val="en-US" w:eastAsia="zh-CN"/>
        </w:rPr>
      </w:pPr>
      <w:r>
        <w:rPr>
          <w:rFonts w:hint="eastAsia" w:ascii="Verdana" w:hAnsi="Verdana" w:eastAsia="宋体" w:cs="宋体"/>
          <w:b/>
          <w:bCs/>
          <w:color w:val="000000"/>
          <w:kern w:val="0"/>
          <w:sz w:val="44"/>
          <w:szCs w:val="44"/>
          <w:lang w:val="en-US" w:eastAsia="zh-CN"/>
        </w:rPr>
        <w:t>综合安全应急预案编制</w:t>
      </w:r>
    </w:p>
    <w:p>
      <w:pPr>
        <w:widowControl/>
        <w:shd w:val="clear" w:color="auto" w:fill="FFFFFF"/>
        <w:ind w:left="720"/>
        <w:jc w:val="center"/>
        <w:outlineLvl w:val="1"/>
        <w:rPr>
          <w:rFonts w:hint="eastAsia" w:ascii="Verdana" w:hAnsi="Verdana" w:eastAsia="宋体" w:cs="宋体"/>
          <w:b/>
          <w:bCs/>
          <w:color w:val="000000"/>
          <w:kern w:val="0"/>
          <w:sz w:val="44"/>
          <w:szCs w:val="44"/>
          <w:lang w:val="en-US" w:eastAsia="zh-CN"/>
        </w:rPr>
      </w:pPr>
    </w:p>
    <w:p>
      <w:pPr>
        <w:jc w:val="center"/>
        <w:rPr>
          <w:rFonts w:hint="eastAsia"/>
          <w:sz w:val="48"/>
          <w:szCs w:val="48"/>
          <w:lang w:eastAsia="zh-CN"/>
        </w:rPr>
      </w:pPr>
    </w:p>
    <w:p>
      <w:pPr>
        <w:jc w:val="center"/>
        <w:rPr>
          <w:rFonts w:hint="eastAsia"/>
          <w:sz w:val="48"/>
          <w:szCs w:val="48"/>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ascii="微软雅黑" w:hAnsi="微软雅黑" w:eastAsia="微软雅黑" w:cs="微软雅黑"/>
          <w:b/>
          <w:bCs/>
          <w:sz w:val="72"/>
          <w:szCs w:val="72"/>
          <w:lang w:eastAsia="zh-CN"/>
        </w:rPr>
      </w:pPr>
      <w:r>
        <w:rPr>
          <w:rFonts w:hint="eastAsia" w:ascii="微软雅黑" w:hAnsi="微软雅黑" w:eastAsia="微软雅黑" w:cs="微软雅黑"/>
          <w:b/>
          <w:bCs/>
          <w:sz w:val="72"/>
          <w:szCs w:val="72"/>
          <w:lang w:val="en-US" w:eastAsia="zh-CN"/>
        </w:rPr>
        <w:t xml:space="preserve">  竞争性谈判</w:t>
      </w:r>
      <w:r>
        <w:rPr>
          <w:rFonts w:hint="eastAsia" w:ascii="微软雅黑" w:hAnsi="微软雅黑" w:eastAsia="微软雅黑" w:cs="微软雅黑"/>
          <w:b/>
          <w:bCs/>
          <w:sz w:val="72"/>
          <w:szCs w:val="72"/>
          <w:lang w:eastAsia="zh-CN"/>
        </w:rPr>
        <w:t>文件</w:t>
      </w:r>
    </w:p>
    <w:p>
      <w:pPr>
        <w:jc w:val="center"/>
        <w:rPr>
          <w:rFonts w:hint="eastAsia" w:ascii="微软雅黑" w:hAnsi="微软雅黑" w:eastAsia="微软雅黑" w:cs="微软雅黑"/>
          <w:b/>
          <w:bCs/>
          <w:sz w:val="72"/>
          <w:szCs w:val="72"/>
          <w:lang w:eastAsia="zh-CN"/>
        </w:rPr>
      </w:pPr>
    </w:p>
    <w:p>
      <w:pPr>
        <w:jc w:val="center"/>
        <w:rPr>
          <w:rFonts w:hint="eastAsia" w:ascii="微软雅黑" w:hAnsi="微软雅黑" w:eastAsia="微软雅黑" w:cs="微软雅黑"/>
          <w:b/>
          <w:bCs/>
          <w:sz w:val="72"/>
          <w:szCs w:val="72"/>
          <w:lang w:eastAsia="zh-CN"/>
        </w:rPr>
      </w:pPr>
    </w:p>
    <w:p>
      <w:pPr>
        <w:pStyle w:val="8"/>
        <w:rPr>
          <w:rFonts w:hint="eastAsia"/>
          <w:lang w:eastAsia="zh-CN"/>
        </w:rPr>
      </w:pPr>
    </w:p>
    <w:p>
      <w:pPr>
        <w:pStyle w:val="8"/>
        <w:rPr>
          <w:rFonts w:hint="eastAsia"/>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sz w:val="30"/>
          <w:szCs w:val="30"/>
        </w:rPr>
      </w:pPr>
      <w:r>
        <w:rPr>
          <w:rFonts w:hint="eastAsia" w:ascii="宋体" w:hAnsi="宋体" w:eastAsia="宋体" w:cs="宋体"/>
          <w:sz w:val="30"/>
          <w:szCs w:val="30"/>
          <w:lang w:val="en-US" w:eastAsia="zh-CN"/>
        </w:rPr>
        <w:t xml:space="preserve"> 投标</w:t>
      </w:r>
      <w:r>
        <w:rPr>
          <w:rFonts w:hint="eastAsia" w:ascii="宋体" w:hAnsi="宋体" w:eastAsia="宋体" w:cs="宋体"/>
          <w:sz w:val="30"/>
          <w:szCs w:val="30"/>
          <w:lang w:eastAsia="zh-CN"/>
        </w:rPr>
        <w:t>人：</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rPr>
        <w:t>（盖单位章）</w:t>
      </w:r>
    </w:p>
    <w:p>
      <w:pPr>
        <w:spacing w:line="360" w:lineRule="auto"/>
        <w:ind w:firstLine="2400" w:firstLineChars="800"/>
        <w:rPr>
          <w:rFonts w:hint="eastAsia" w:ascii="宋体" w:hAnsi="宋体" w:eastAsia="宋体" w:cs="宋体"/>
          <w:sz w:val="30"/>
          <w:szCs w:val="30"/>
        </w:rPr>
      </w:pPr>
      <w:r>
        <w:rPr>
          <w:rFonts w:hint="eastAsia" w:ascii="宋体" w:hAnsi="宋体" w:eastAsia="宋体" w:cs="宋体"/>
          <w:sz w:val="30"/>
          <w:szCs w:val="30"/>
        </w:rPr>
        <w:t>日</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期：</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rPr>
        <w:t>年</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rPr>
        <w:t>月</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rPr>
        <w:t>日</w:t>
      </w:r>
    </w:p>
    <w:p>
      <w:pPr>
        <w:pStyle w:val="2"/>
        <w:ind w:left="0" w:leftChars="0" w:firstLine="0" w:firstLineChars="0"/>
        <w:rPr>
          <w:rFonts w:hint="eastAsia"/>
          <w:lang w:val="en-US" w:eastAsia="zh-CN"/>
        </w:rPr>
      </w:pPr>
    </w:p>
    <w:p>
      <w:pPr>
        <w:numPr>
          <w:ilvl w:val="0"/>
          <w:numId w:val="0"/>
        </w:numPr>
        <w:jc w:val="center"/>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一、报价函</w:t>
      </w:r>
    </w:p>
    <w:p>
      <w:pPr>
        <w:jc w:val="left"/>
        <w:rPr>
          <w:rFonts w:hint="eastAsia" w:ascii="仿宋" w:hAnsi="仿宋" w:eastAsia="仿宋" w:cs="仿宋"/>
          <w:sz w:val="32"/>
          <w:szCs w:val="32"/>
          <w:lang w:eastAsia="zh-CN"/>
        </w:rPr>
      </w:pP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致：</w:t>
      </w:r>
      <w:r>
        <w:rPr>
          <w:rFonts w:hint="eastAsia" w:ascii="仿宋" w:hAnsi="仿宋" w:eastAsia="仿宋" w:cs="仿宋"/>
          <w:sz w:val="32"/>
          <w:szCs w:val="32"/>
          <w:u w:val="single"/>
          <w:lang w:eastAsia="zh-CN"/>
        </w:rPr>
        <w:t>四川乐汉高速公路有限责任公司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我方已仔细研究了</w:t>
      </w:r>
      <w:r>
        <w:rPr>
          <w:rFonts w:hint="eastAsia" w:ascii="仿宋" w:hAnsi="仿宋" w:eastAsia="仿宋" w:cs="仿宋"/>
          <w:sz w:val="32"/>
          <w:szCs w:val="32"/>
          <w:u w:val="single"/>
          <w:lang w:eastAsia="zh-CN"/>
        </w:rPr>
        <w:t>四川乐汉高速公路有限责任公司</w:t>
      </w:r>
      <w:r>
        <w:rPr>
          <w:rFonts w:hint="eastAsia" w:ascii="仿宋" w:hAnsi="仿宋" w:eastAsia="仿宋" w:cs="仿宋"/>
          <w:sz w:val="32"/>
          <w:szCs w:val="32"/>
          <w:u w:val="single"/>
          <w:lang w:val="en-US" w:eastAsia="zh-CN"/>
        </w:rPr>
        <w:t>峨眉至汉源</w:t>
      </w:r>
      <w:r>
        <w:rPr>
          <w:rFonts w:hint="eastAsia" w:ascii="仿宋" w:hAnsi="仿宋" w:eastAsia="仿宋" w:cs="仿宋"/>
          <w:sz w:val="32"/>
          <w:szCs w:val="32"/>
          <w:u w:val="single"/>
          <w:lang w:eastAsia="zh-CN"/>
        </w:rPr>
        <w:t>高速公路项目运营综合安全应急预案编制</w:t>
      </w:r>
      <w:r>
        <w:rPr>
          <w:rFonts w:hint="eastAsia" w:ascii="仿宋" w:hAnsi="仿宋" w:eastAsia="仿宋" w:cs="仿宋"/>
          <w:sz w:val="32"/>
          <w:szCs w:val="32"/>
          <w:u w:val="single"/>
          <w:lang w:val="en-US" w:eastAsia="zh-CN"/>
        </w:rPr>
        <w:t>竞争性谈判公告</w:t>
      </w:r>
      <w:r>
        <w:rPr>
          <w:rFonts w:hint="eastAsia" w:ascii="仿宋" w:hAnsi="仿宋" w:eastAsia="仿宋" w:cs="仿宋"/>
          <w:sz w:val="32"/>
          <w:szCs w:val="32"/>
          <w:u w:val="none"/>
          <w:lang w:eastAsia="zh-CN"/>
        </w:rPr>
        <w:t>的全部内容，愿意以</w:t>
      </w:r>
      <w:r>
        <w:rPr>
          <w:rFonts w:hint="eastAsia" w:ascii="仿宋" w:hAnsi="仿宋" w:eastAsia="仿宋" w:cs="仿宋"/>
          <w:sz w:val="32"/>
          <w:szCs w:val="32"/>
          <w:u w:val="single"/>
          <w:lang w:eastAsia="zh-CN"/>
        </w:rPr>
        <w:t>人民币</w:t>
      </w:r>
      <w:r>
        <w:rPr>
          <w:rFonts w:hint="eastAsia" w:ascii="仿宋" w:hAnsi="仿宋" w:eastAsia="仿宋" w:cs="仿宋"/>
          <w:sz w:val="32"/>
          <w:szCs w:val="32"/>
          <w:u w:val="single"/>
          <w:lang w:val="en-US" w:eastAsia="zh-CN"/>
        </w:rPr>
        <w:t xml:space="preserve">   （大写）   </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w:t>
      </w:r>
      <w:r>
        <w:rPr>
          <w:rFonts w:hint="eastAsia" w:ascii="仿宋" w:hAnsi="仿宋" w:eastAsia="仿宋" w:cs="仿宋"/>
          <w:sz w:val="32"/>
          <w:szCs w:val="32"/>
          <w:u w:val="none"/>
          <w:lang w:eastAsia="zh-CN"/>
        </w:rPr>
        <w:t>的报价作为四川乐汉高速公路有限责任公司</w:t>
      </w:r>
      <w:r>
        <w:rPr>
          <w:rFonts w:hint="eastAsia" w:ascii="仿宋" w:hAnsi="仿宋" w:eastAsia="仿宋" w:cs="仿宋"/>
          <w:sz w:val="32"/>
          <w:szCs w:val="32"/>
          <w:u w:val="none"/>
          <w:lang w:val="en-US" w:eastAsia="zh-CN"/>
        </w:rPr>
        <w:t>峨眉至汉源</w:t>
      </w:r>
      <w:r>
        <w:rPr>
          <w:rFonts w:hint="eastAsia" w:ascii="仿宋" w:hAnsi="仿宋" w:eastAsia="仿宋" w:cs="仿宋"/>
          <w:sz w:val="32"/>
          <w:szCs w:val="32"/>
          <w:u w:val="none"/>
          <w:lang w:eastAsia="zh-CN"/>
        </w:rPr>
        <w:t>高速公路项目运营综合安全应急预案编制</w:t>
      </w:r>
      <w:r>
        <w:rPr>
          <w:rFonts w:hint="eastAsia" w:ascii="仿宋" w:hAnsi="仿宋" w:eastAsia="仿宋" w:cs="仿宋"/>
          <w:sz w:val="32"/>
          <w:szCs w:val="32"/>
          <w:u w:val="none"/>
          <w:lang w:val="en-US" w:eastAsia="zh-CN"/>
        </w:rPr>
        <w:t>服务</w:t>
      </w:r>
      <w:r>
        <w:rPr>
          <w:rFonts w:hint="eastAsia" w:ascii="仿宋" w:hAnsi="仿宋" w:eastAsia="仿宋" w:cs="仿宋"/>
          <w:sz w:val="32"/>
          <w:szCs w:val="32"/>
          <w:u w:val="none"/>
          <w:lang w:eastAsia="zh-CN"/>
        </w:rPr>
        <w:t>价格，在计划时间内按合同约定实施和完成预案编制</w:t>
      </w:r>
      <w:r>
        <w:rPr>
          <w:rFonts w:hint="eastAsia" w:ascii="仿宋" w:hAnsi="仿宋" w:eastAsia="仿宋" w:cs="仿宋"/>
          <w:sz w:val="32"/>
          <w:szCs w:val="32"/>
          <w:u w:val="none"/>
          <w:lang w:val="en-US" w:eastAsia="zh-CN"/>
        </w:rPr>
        <w:t>工作内容，</w:t>
      </w:r>
      <w:r>
        <w:rPr>
          <w:rFonts w:hint="eastAsia" w:ascii="仿宋" w:hAnsi="仿宋" w:eastAsia="仿宋" w:cs="仿宋"/>
          <w:sz w:val="32"/>
          <w:szCs w:val="32"/>
          <w:u w:val="none"/>
          <w:lang w:eastAsia="zh-CN"/>
        </w:rPr>
        <w:t>编制</w:t>
      </w:r>
      <w:r>
        <w:rPr>
          <w:rFonts w:hint="eastAsia" w:ascii="仿宋" w:hAnsi="仿宋" w:eastAsia="仿宋" w:cs="仿宋"/>
          <w:sz w:val="32"/>
          <w:szCs w:val="32"/>
          <w:u w:val="none"/>
          <w:lang w:val="en-US" w:eastAsia="zh-CN"/>
        </w:rPr>
        <w:t>质量符合国家、行业相关规范、标准要求，并配合采购人进行预案备案。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如我方中标：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我方承诺在收到中标通知书后，在中标通知书规定的期限内与你方签订合同。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eastAsia="zh-CN"/>
        </w:rPr>
        <w:t>我方承诺在合同约定的期限内完成四川乐汉高速公路有限责任公司</w:t>
      </w:r>
      <w:r>
        <w:rPr>
          <w:rFonts w:hint="eastAsia" w:ascii="仿宋" w:hAnsi="仿宋" w:eastAsia="仿宋" w:cs="仿宋"/>
          <w:sz w:val="32"/>
          <w:szCs w:val="32"/>
          <w:u w:val="none"/>
          <w:lang w:val="en-US" w:eastAsia="zh-CN"/>
        </w:rPr>
        <w:t>峨眉至汉源</w:t>
      </w:r>
      <w:r>
        <w:rPr>
          <w:rFonts w:hint="eastAsia" w:ascii="仿宋" w:hAnsi="仿宋" w:eastAsia="仿宋" w:cs="仿宋"/>
          <w:sz w:val="32"/>
          <w:szCs w:val="32"/>
          <w:u w:val="none"/>
          <w:lang w:eastAsia="zh-CN"/>
        </w:rPr>
        <w:t>高速公路项目运营综合安全应急预案编制工</w:t>
      </w:r>
      <w:r>
        <w:rPr>
          <w:rFonts w:hint="eastAsia" w:ascii="仿宋" w:hAnsi="仿宋" w:eastAsia="仿宋" w:cs="仿宋"/>
          <w:sz w:val="32"/>
          <w:szCs w:val="32"/>
          <w:u w:val="none"/>
          <w:lang w:val="en-US" w:eastAsia="zh-CN"/>
        </w:rPr>
        <w:t>作事项。</w:t>
      </w:r>
    </w:p>
    <w:p>
      <w:pPr>
        <w:widowControl/>
        <w:shd w:val="clear" w:color="auto" w:fill="FFFFFF"/>
        <w:ind w:firstLine="640" w:firstLineChars="200"/>
        <w:jc w:val="left"/>
        <w:outlineLvl w:val="1"/>
        <w:rPr>
          <w:rFonts w:hint="eastAsia" w:ascii="仿宋" w:hAnsi="仿宋" w:eastAsia="仿宋" w:cs="仿宋"/>
          <w:sz w:val="32"/>
          <w:szCs w:val="32"/>
          <w:u w:val="none"/>
          <w:lang w:val="en-US" w:eastAsia="zh-CN"/>
        </w:rPr>
      </w:pPr>
    </w:p>
    <w:p>
      <w:pPr>
        <w:pStyle w:val="2"/>
        <w:rPr>
          <w:rFonts w:hint="eastAsia" w:ascii="仿宋" w:hAnsi="仿宋" w:eastAsia="仿宋" w:cs="仿宋"/>
          <w:sz w:val="32"/>
          <w:szCs w:val="32"/>
          <w:u w:val="none"/>
          <w:lang w:val="en-US" w:eastAsia="zh-CN"/>
        </w:rPr>
      </w:pPr>
    </w:p>
    <w:p>
      <w:pPr>
        <w:rPr>
          <w:rFonts w:hint="eastAsia" w:ascii="仿宋" w:hAnsi="仿宋" w:eastAsia="仿宋" w:cs="仿宋"/>
          <w:sz w:val="32"/>
          <w:szCs w:val="32"/>
          <w:u w:val="none"/>
          <w:lang w:val="en-US" w:eastAsia="zh-CN"/>
        </w:rPr>
      </w:pPr>
    </w:p>
    <w:p>
      <w:pPr>
        <w:pStyle w:val="2"/>
        <w:rPr>
          <w:rFonts w:hint="eastAsia"/>
          <w:lang w:val="en-US" w:eastAsia="zh-CN"/>
        </w:rPr>
      </w:pPr>
    </w:p>
    <w:p>
      <w:pPr>
        <w:jc w:val="center"/>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lang w:eastAsia="zh-CN"/>
        </w:rPr>
        <w:t>投标人：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eastAsia="zh-CN"/>
        </w:rPr>
        <w:t>（盖单位章）</w:t>
      </w:r>
    </w:p>
    <w:p>
      <w:pPr>
        <w:ind w:firstLine="640" w:firstLineChars="200"/>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lang w:eastAsia="zh-CN"/>
        </w:rPr>
        <w:t>委托代理人：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（签字）</w:t>
      </w:r>
    </w:p>
    <w:p>
      <w:pPr>
        <w:ind w:firstLine="640" w:firstLineChars="200"/>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2022年  月  日</w:t>
      </w:r>
    </w:p>
    <w:p>
      <w:pPr>
        <w:snapToGrid w:val="0"/>
        <w:spacing w:line="360" w:lineRule="exact"/>
        <w:jc w:val="center"/>
        <w:outlineLvl w:val="0"/>
        <w:rPr>
          <w:rFonts w:hint="eastAsia" w:asciiTheme="minorEastAsia" w:hAnsiTheme="minorEastAsia" w:eastAsiaTheme="minorEastAsia" w:cstheme="minorEastAsia"/>
          <w:b/>
          <w:sz w:val="32"/>
          <w:szCs w:val="32"/>
        </w:rPr>
      </w:pPr>
      <w:bookmarkStart w:id="0" w:name="_Toc12738"/>
    </w:p>
    <w:bookmarkEnd w:id="0"/>
    <w:p>
      <w:pPr>
        <w:numPr>
          <w:ilvl w:val="0"/>
          <w:numId w:val="0"/>
        </w:numPr>
        <w:ind w:leftChars="0"/>
        <w:jc w:val="center"/>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二、法定代表人身份证明</w:t>
      </w:r>
    </w:p>
    <w:p>
      <w:pPr>
        <w:numPr>
          <w:ilvl w:val="0"/>
          <w:numId w:val="0"/>
        </w:numPr>
        <w:jc w:val="both"/>
        <w:rPr>
          <w:rFonts w:hint="default" w:ascii="宋体" w:hAnsi="宋体"/>
          <w:sz w:val="32"/>
          <w:szCs w:val="32"/>
          <w:lang w:val="en-US" w:eastAsia="zh-CN"/>
        </w:rPr>
      </w:pPr>
    </w:p>
    <w:p>
      <w:pPr>
        <w:numPr>
          <w:ilvl w:val="0"/>
          <w:numId w:val="0"/>
        </w:numPr>
        <w:jc w:val="both"/>
        <w:rPr>
          <w:rFonts w:hint="eastAsia" w:ascii="仿宋" w:hAnsi="仿宋" w:eastAsia="仿宋" w:cs="仿宋"/>
          <w:sz w:val="28"/>
          <w:szCs w:val="28"/>
          <w:u w:val="single"/>
          <w:lang w:val="en-US" w:eastAsia="zh-CN"/>
        </w:rPr>
      </w:pPr>
      <w:r>
        <w:rPr>
          <w:rFonts w:hint="eastAsia" w:ascii="仿宋" w:hAnsi="仿宋" w:eastAsia="仿宋" w:cs="仿宋"/>
          <w:sz w:val="28"/>
          <w:szCs w:val="28"/>
          <w:u w:val="none"/>
          <w:lang w:val="en-US" w:eastAsia="zh-CN"/>
        </w:rPr>
        <w:t>投标人名称</w:t>
      </w:r>
      <w:r>
        <w:rPr>
          <w:rFonts w:hint="eastAsia" w:ascii="仿宋" w:hAnsi="仿宋" w:eastAsia="仿宋" w:cs="仿宋"/>
          <w:sz w:val="28"/>
          <w:szCs w:val="28"/>
          <w:u w:val="single"/>
          <w:lang w:val="en-US" w:eastAsia="zh-CN"/>
        </w:rPr>
        <w:t xml:space="preserve">：                 </w:t>
      </w:r>
    </w:p>
    <w:p>
      <w:pPr>
        <w:numPr>
          <w:ilvl w:val="0"/>
          <w:numId w:val="0"/>
        </w:numPr>
        <w:jc w:val="both"/>
        <w:rPr>
          <w:rFonts w:hint="eastAsia" w:ascii="仿宋" w:hAnsi="仿宋" w:eastAsia="仿宋" w:cs="仿宋"/>
          <w:sz w:val="28"/>
          <w:szCs w:val="28"/>
          <w:u w:val="single"/>
          <w:lang w:val="en-US" w:eastAsia="zh-CN"/>
        </w:rPr>
      </w:pPr>
      <w:r>
        <w:rPr>
          <w:rFonts w:hint="eastAsia" w:ascii="仿宋" w:hAnsi="仿宋" w:eastAsia="仿宋" w:cs="仿宋"/>
          <w:sz w:val="28"/>
          <w:szCs w:val="28"/>
          <w:u w:val="none"/>
          <w:lang w:eastAsia="zh-CN"/>
        </w:rPr>
        <w:t>单位性质：</w:t>
      </w:r>
      <w:r>
        <w:rPr>
          <w:rFonts w:hint="eastAsia" w:ascii="仿宋" w:hAnsi="仿宋" w:eastAsia="仿宋" w:cs="仿宋"/>
          <w:sz w:val="28"/>
          <w:szCs w:val="28"/>
          <w:u w:val="single"/>
          <w:lang w:val="en-US" w:eastAsia="zh-CN"/>
        </w:rPr>
        <w:t xml:space="preserve">                   </w:t>
      </w:r>
    </w:p>
    <w:p>
      <w:pPr>
        <w:numPr>
          <w:ilvl w:val="0"/>
          <w:numId w:val="0"/>
        </w:numPr>
        <w:jc w:val="both"/>
        <w:rPr>
          <w:rFonts w:hint="eastAsia" w:ascii="仿宋" w:hAnsi="仿宋" w:eastAsia="仿宋" w:cs="仿宋"/>
          <w:sz w:val="28"/>
          <w:szCs w:val="28"/>
          <w:u w:val="single"/>
          <w:lang w:val="en-US" w:eastAsia="zh-CN"/>
        </w:rPr>
      </w:pPr>
      <w:r>
        <w:rPr>
          <w:rFonts w:hint="eastAsia" w:ascii="仿宋" w:hAnsi="仿宋" w:eastAsia="仿宋" w:cs="仿宋"/>
          <w:sz w:val="28"/>
          <w:szCs w:val="28"/>
          <w:u w:val="none"/>
          <w:lang w:val="en-US" w:eastAsia="zh-CN"/>
        </w:rPr>
        <w:t>地址：</w:t>
      </w:r>
      <w:r>
        <w:rPr>
          <w:rFonts w:hint="eastAsia" w:ascii="仿宋" w:hAnsi="仿宋" w:eastAsia="仿宋" w:cs="仿宋"/>
          <w:sz w:val="28"/>
          <w:szCs w:val="28"/>
          <w:u w:val="single"/>
          <w:lang w:val="en-US" w:eastAsia="zh-CN"/>
        </w:rPr>
        <w:t xml:space="preserve">                       </w:t>
      </w:r>
    </w:p>
    <w:p>
      <w:pPr>
        <w:numPr>
          <w:ilvl w:val="0"/>
          <w:numId w:val="0"/>
        </w:numPr>
        <w:jc w:val="both"/>
        <w:rPr>
          <w:rFonts w:hint="eastAsia" w:ascii="仿宋" w:hAnsi="仿宋" w:eastAsia="仿宋" w:cs="仿宋"/>
          <w:sz w:val="28"/>
          <w:szCs w:val="28"/>
          <w:u w:val="single"/>
          <w:lang w:val="en-US" w:eastAsia="zh-CN"/>
        </w:rPr>
      </w:pPr>
      <w:r>
        <w:rPr>
          <w:rFonts w:hint="eastAsia" w:ascii="仿宋" w:hAnsi="仿宋" w:eastAsia="仿宋" w:cs="仿宋"/>
          <w:sz w:val="28"/>
          <w:szCs w:val="28"/>
          <w:u w:val="none"/>
          <w:lang w:val="en-US" w:eastAsia="zh-CN"/>
        </w:rPr>
        <w:t>成立时间：</w:t>
      </w:r>
      <w:r>
        <w:rPr>
          <w:rFonts w:hint="eastAsia" w:ascii="仿宋" w:hAnsi="仿宋" w:eastAsia="仿宋" w:cs="仿宋"/>
          <w:sz w:val="28"/>
          <w:szCs w:val="28"/>
          <w:u w:val="single"/>
          <w:lang w:val="en-US" w:eastAsia="zh-CN"/>
        </w:rPr>
        <w:t xml:space="preserve">                    </w:t>
      </w:r>
    </w:p>
    <w:p>
      <w:pPr>
        <w:numPr>
          <w:ilvl w:val="0"/>
          <w:numId w:val="0"/>
        </w:numPr>
        <w:jc w:val="both"/>
        <w:rPr>
          <w:rFonts w:hint="eastAsia" w:ascii="仿宋" w:hAnsi="仿宋" w:eastAsia="仿宋" w:cs="仿宋"/>
          <w:sz w:val="28"/>
          <w:szCs w:val="28"/>
          <w:u w:val="single"/>
          <w:lang w:val="en-US" w:eastAsia="zh-CN"/>
        </w:rPr>
      </w:pPr>
      <w:r>
        <w:rPr>
          <w:rFonts w:hint="eastAsia" w:ascii="仿宋" w:hAnsi="仿宋" w:eastAsia="仿宋" w:cs="仿宋"/>
          <w:sz w:val="28"/>
          <w:szCs w:val="28"/>
          <w:u w:val="none"/>
          <w:lang w:val="en-US" w:eastAsia="zh-CN"/>
        </w:rPr>
        <w:t>经营期限：</w:t>
      </w:r>
      <w:r>
        <w:rPr>
          <w:rFonts w:hint="eastAsia" w:ascii="仿宋" w:hAnsi="仿宋" w:eastAsia="仿宋" w:cs="仿宋"/>
          <w:sz w:val="28"/>
          <w:szCs w:val="28"/>
          <w:u w:val="single"/>
          <w:lang w:val="en-US" w:eastAsia="zh-CN"/>
        </w:rPr>
        <w:t xml:space="preserve">                    </w:t>
      </w:r>
    </w:p>
    <w:p>
      <w:pPr>
        <w:numPr>
          <w:ilvl w:val="0"/>
          <w:numId w:val="0"/>
        </w:numPr>
        <w:jc w:val="both"/>
        <w:rPr>
          <w:rFonts w:hint="eastAsia" w:ascii="仿宋" w:hAnsi="仿宋" w:eastAsia="仿宋" w:cs="仿宋"/>
          <w:sz w:val="28"/>
          <w:szCs w:val="28"/>
          <w:u w:val="single"/>
          <w:lang w:val="en-US" w:eastAsia="zh-CN"/>
        </w:rPr>
      </w:pPr>
    </w:p>
    <w:p>
      <w:pPr>
        <w:numPr>
          <w:ilvl w:val="0"/>
          <w:numId w:val="0"/>
        </w:numPr>
        <w:jc w:val="both"/>
        <w:rPr>
          <w:rFonts w:hint="eastAsia" w:ascii="仿宋" w:hAnsi="仿宋" w:eastAsia="仿宋" w:cs="仿宋"/>
          <w:sz w:val="28"/>
          <w:szCs w:val="28"/>
          <w:u w:val="single"/>
          <w:lang w:val="en-US" w:eastAsia="zh-CN"/>
        </w:rPr>
      </w:pPr>
      <w:r>
        <w:rPr>
          <w:rFonts w:hint="eastAsia" w:ascii="仿宋" w:hAnsi="仿宋" w:eastAsia="仿宋" w:cs="仿宋"/>
          <w:sz w:val="28"/>
          <w:szCs w:val="28"/>
          <w:u w:val="none"/>
          <w:lang w:val="en-US" w:eastAsia="zh-CN"/>
        </w:rPr>
        <w:t>姓名：</w:t>
      </w:r>
      <w:r>
        <w:rPr>
          <w:rFonts w:hint="eastAsia" w:ascii="仿宋" w:hAnsi="仿宋" w:eastAsia="仿宋" w:cs="仿宋"/>
          <w:sz w:val="28"/>
          <w:szCs w:val="28"/>
          <w:u w:val="single"/>
          <w:lang w:val="en-US" w:eastAsia="zh-CN"/>
        </w:rPr>
        <w:t xml:space="preserve">           （法定代表人签字）</w:t>
      </w:r>
      <w:r>
        <w:rPr>
          <w:rFonts w:hint="eastAsia" w:ascii="仿宋" w:hAnsi="仿宋" w:eastAsia="仿宋" w:cs="仿宋"/>
          <w:sz w:val="28"/>
          <w:szCs w:val="28"/>
          <w:u w:val="none"/>
          <w:lang w:val="en-US" w:eastAsia="zh-CN"/>
        </w:rPr>
        <w:t>性别：</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年龄：</w:t>
      </w:r>
      <w:r>
        <w:rPr>
          <w:rFonts w:hint="eastAsia" w:ascii="仿宋" w:hAnsi="仿宋" w:eastAsia="仿宋" w:cs="仿宋"/>
          <w:sz w:val="28"/>
          <w:szCs w:val="28"/>
          <w:u w:val="single"/>
          <w:lang w:val="en-US" w:eastAsia="zh-CN"/>
        </w:rPr>
        <w:t xml:space="preserve">    </w:t>
      </w:r>
    </w:p>
    <w:p>
      <w:pPr>
        <w:numPr>
          <w:ilvl w:val="0"/>
          <w:numId w:val="0"/>
        </w:numPr>
        <w:jc w:val="both"/>
        <w:rPr>
          <w:rFonts w:hint="eastAsia" w:ascii="仿宋" w:hAnsi="仿宋" w:eastAsia="仿宋" w:cs="仿宋"/>
          <w:sz w:val="28"/>
          <w:szCs w:val="28"/>
          <w:u w:val="none"/>
          <w:lang w:eastAsia="zh-CN"/>
        </w:rPr>
      </w:pPr>
      <w:r>
        <w:rPr>
          <w:rFonts w:hint="eastAsia" w:ascii="仿宋" w:hAnsi="仿宋" w:eastAsia="仿宋" w:cs="仿宋"/>
          <w:sz w:val="28"/>
          <w:szCs w:val="28"/>
          <w:u w:val="none"/>
          <w:lang w:val="en-US" w:eastAsia="zh-CN"/>
        </w:rPr>
        <w:t>职务：</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系</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eastAsia="zh-CN"/>
        </w:rPr>
        <w:t>（</w:t>
      </w:r>
      <w:r>
        <w:rPr>
          <w:rFonts w:hint="eastAsia" w:ascii="仿宋" w:hAnsi="仿宋" w:eastAsia="仿宋" w:cs="仿宋"/>
          <w:sz w:val="28"/>
          <w:szCs w:val="28"/>
          <w:u w:val="none"/>
          <w:lang w:eastAsia="zh-CN"/>
        </w:rPr>
        <w:t>报价人名称）的法定代表人。</w:t>
      </w:r>
    </w:p>
    <w:p>
      <w:pPr>
        <w:numPr>
          <w:ilvl w:val="0"/>
          <w:numId w:val="0"/>
        </w:numPr>
        <w:jc w:val="both"/>
        <w:rPr>
          <w:rFonts w:hint="eastAsia" w:ascii="仿宋" w:hAnsi="仿宋" w:eastAsia="仿宋" w:cs="仿宋"/>
          <w:sz w:val="28"/>
          <w:szCs w:val="28"/>
          <w:u w:val="none"/>
          <w:lang w:eastAsia="zh-CN"/>
        </w:rPr>
      </w:pPr>
    </w:p>
    <w:p>
      <w:pPr>
        <w:numPr>
          <w:ilvl w:val="0"/>
          <w:numId w:val="0"/>
        </w:numPr>
        <w:ind w:firstLine="640"/>
        <w:jc w:val="both"/>
        <w:rPr>
          <w:rFonts w:hint="default"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特此证明。</w:t>
      </w:r>
    </w:p>
    <w:p>
      <w:pPr>
        <w:numPr>
          <w:ilvl w:val="0"/>
          <w:numId w:val="0"/>
        </w:numPr>
        <w:jc w:val="both"/>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附：法定代表人身份证复印件或扫描件（正反面）加盖公章</w:t>
      </w:r>
    </w:p>
    <w:p>
      <w:pPr>
        <w:numPr>
          <w:ilvl w:val="0"/>
          <w:numId w:val="0"/>
        </w:numPr>
        <w:jc w:val="both"/>
        <w:rPr>
          <w:rFonts w:hint="default" w:ascii="仿宋" w:hAnsi="仿宋" w:eastAsia="仿宋" w:cs="仿宋"/>
          <w:sz w:val="32"/>
          <w:szCs w:val="32"/>
          <w:u w:val="none"/>
          <w:lang w:val="en-US" w:eastAsia="zh-CN"/>
        </w:rPr>
      </w:pPr>
      <w:r>
        <w:drawing>
          <wp:anchor distT="0" distB="0" distL="114300" distR="114300" simplePos="0" relativeHeight="251659264" behindDoc="0" locked="0" layoutInCell="1" allowOverlap="1">
            <wp:simplePos x="0" y="0"/>
            <wp:positionH relativeFrom="column">
              <wp:posOffset>2851150</wp:posOffset>
            </wp:positionH>
            <wp:positionV relativeFrom="paragraph">
              <wp:posOffset>207645</wp:posOffset>
            </wp:positionV>
            <wp:extent cx="2819400" cy="1800225"/>
            <wp:effectExtent l="0" t="0" r="0"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2819400" cy="1800225"/>
                    </a:xfrm>
                    <a:prstGeom prst="rect">
                      <a:avLst/>
                    </a:prstGeom>
                    <a:noFill/>
                    <a:ln>
                      <a:noFill/>
                    </a:ln>
                  </pic:spPr>
                </pic:pic>
              </a:graphicData>
            </a:graphic>
          </wp:anchor>
        </w:drawing>
      </w:r>
    </w:p>
    <w:p>
      <w:pPr>
        <w:numPr>
          <w:ilvl w:val="0"/>
          <w:numId w:val="0"/>
        </w:numPr>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w:t>
      </w:r>
    </w:p>
    <w:p>
      <w:pPr>
        <w:numPr>
          <w:ilvl w:val="0"/>
          <w:numId w:val="0"/>
        </w:numPr>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例子：（仅示正面）</w:t>
      </w:r>
    </w:p>
    <w:p>
      <w:pPr>
        <w:numPr>
          <w:ilvl w:val="0"/>
          <w:numId w:val="0"/>
        </w:numPr>
        <w:jc w:val="both"/>
        <w:rPr>
          <w:rFonts w:hint="eastAsia" w:ascii="仿宋" w:hAnsi="仿宋" w:eastAsia="仿宋" w:cs="仿宋"/>
          <w:sz w:val="32"/>
          <w:szCs w:val="32"/>
          <w:u w:val="none"/>
          <w:lang w:val="en-US" w:eastAsia="zh-CN"/>
        </w:rPr>
      </w:pPr>
    </w:p>
    <w:p>
      <w:pPr>
        <w:numPr>
          <w:ilvl w:val="0"/>
          <w:numId w:val="0"/>
        </w:numPr>
        <w:jc w:val="both"/>
        <w:rPr>
          <w:rFonts w:hint="eastAsia" w:ascii="仿宋" w:hAnsi="仿宋" w:eastAsia="仿宋" w:cs="仿宋"/>
          <w:sz w:val="32"/>
          <w:szCs w:val="32"/>
          <w:u w:val="none"/>
          <w:lang w:val="en-US" w:eastAsia="zh-CN"/>
        </w:rPr>
      </w:pPr>
    </w:p>
    <w:p>
      <w:pPr>
        <w:pStyle w:val="2"/>
        <w:rPr>
          <w:rFonts w:hint="eastAsia"/>
          <w:lang w:val="en-US" w:eastAsia="zh-CN"/>
        </w:rPr>
      </w:pPr>
    </w:p>
    <w:p>
      <w:pPr>
        <w:rPr>
          <w:rFonts w:hint="eastAsia"/>
          <w:lang w:val="en-US" w:eastAsia="zh-CN"/>
        </w:rPr>
      </w:pPr>
    </w:p>
    <w:p>
      <w:pPr>
        <w:numPr>
          <w:ilvl w:val="0"/>
          <w:numId w:val="0"/>
        </w:numPr>
        <w:ind w:firstLine="3640" w:firstLineChars="1300"/>
        <w:jc w:val="both"/>
        <w:rPr>
          <w:rFonts w:hint="eastAsia" w:ascii="仿宋" w:hAnsi="仿宋" w:eastAsia="仿宋" w:cs="仿宋"/>
          <w:sz w:val="28"/>
          <w:szCs w:val="28"/>
          <w:u w:val="none"/>
          <w:lang w:eastAsia="zh-CN"/>
        </w:rPr>
      </w:pPr>
      <w:r>
        <w:rPr>
          <w:rFonts w:hint="eastAsia" w:ascii="仿宋" w:hAnsi="仿宋" w:eastAsia="仿宋" w:cs="仿宋"/>
          <w:sz w:val="28"/>
          <w:szCs w:val="28"/>
          <w:u w:val="none"/>
          <w:lang w:eastAsia="zh-CN"/>
        </w:rPr>
        <w:t>投标人：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eastAsia="zh-CN"/>
        </w:rPr>
        <w:t>（盖单位章）</w:t>
      </w:r>
    </w:p>
    <w:p>
      <w:pPr>
        <w:ind w:firstLine="560" w:firstLineChars="200"/>
        <w:jc w:val="center"/>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 xml:space="preserve">                           2022年  月  日</w:t>
      </w:r>
    </w:p>
    <w:p>
      <w:pPr>
        <w:pStyle w:val="8"/>
        <w:rPr>
          <w:rFonts w:hint="eastAsia"/>
          <w:lang w:val="en-US" w:eastAsia="zh-CN"/>
        </w:rPr>
      </w:pPr>
    </w:p>
    <w:p>
      <w:pPr>
        <w:pStyle w:val="8"/>
        <w:rPr>
          <w:rFonts w:hint="eastAsia"/>
          <w:lang w:val="en-US" w:eastAsia="zh-CN"/>
        </w:rPr>
      </w:pPr>
    </w:p>
    <w:p>
      <w:pPr>
        <w:numPr>
          <w:ilvl w:val="0"/>
          <w:numId w:val="0"/>
        </w:numPr>
        <w:jc w:val="center"/>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三、法定代表人授权委托书</w:t>
      </w:r>
    </w:p>
    <w:p>
      <w:pPr>
        <w:pStyle w:val="8"/>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r>
        <w:rPr>
          <w:rFonts w:hint="eastAsia" w:ascii="仿宋" w:hAnsi="仿宋" w:eastAsia="仿宋" w:cs="仿宋"/>
          <w:sz w:val="28"/>
          <w:szCs w:val="28"/>
          <w:u w:val="none"/>
          <w:lang w:val="en-US" w:eastAsia="zh-CN"/>
        </w:rPr>
        <w:t>本人XX系xxxxxxx</w:t>
      </w:r>
      <w:r>
        <w:rPr>
          <w:rFonts w:hint="eastAsia" w:ascii="仿宋" w:hAnsi="仿宋" w:eastAsia="仿宋" w:cs="仿宋"/>
          <w:sz w:val="28"/>
          <w:szCs w:val="28"/>
          <w:u w:val="none"/>
          <w:lang w:eastAsia="zh-CN"/>
        </w:rPr>
        <w:t>限公司的法定代表人，现委托</w:t>
      </w:r>
      <w:r>
        <w:rPr>
          <w:rFonts w:hint="eastAsia" w:ascii="仿宋" w:hAnsi="仿宋" w:eastAsia="仿宋" w:cs="仿宋"/>
          <w:sz w:val="28"/>
          <w:szCs w:val="28"/>
          <w:u w:val="none"/>
          <w:lang w:val="en-US" w:eastAsia="zh-CN"/>
        </w:rPr>
        <w:t>XX为我方代理人。代理人根据授权，以我方名义签署、澄清、说明、补正、递交、撤回、修改</w:t>
      </w:r>
      <w:r>
        <w:rPr>
          <w:rFonts w:hint="eastAsia" w:ascii="仿宋" w:hAnsi="仿宋" w:eastAsia="仿宋" w:cs="仿宋"/>
          <w:sz w:val="28"/>
          <w:szCs w:val="28"/>
          <w:u w:val="single"/>
          <w:lang w:val="en-US" w:eastAsia="zh-CN"/>
        </w:rPr>
        <w:t>峨眉至汉源高速公路项目运营综合安全应急预案编制</w:t>
      </w:r>
      <w:r>
        <w:rPr>
          <w:rFonts w:hint="eastAsia" w:ascii="仿宋" w:hAnsi="仿宋" w:eastAsia="仿宋" w:cs="仿宋"/>
          <w:sz w:val="28"/>
          <w:szCs w:val="28"/>
          <w:u w:val="none"/>
          <w:lang w:eastAsia="zh-CN"/>
        </w:rPr>
        <w:t>的</w:t>
      </w:r>
      <w:r>
        <w:rPr>
          <w:rFonts w:hint="eastAsia" w:ascii="仿宋" w:hAnsi="仿宋" w:eastAsia="仿宋" w:cs="仿宋"/>
          <w:sz w:val="28"/>
          <w:szCs w:val="28"/>
          <w:u w:val="none"/>
          <w:lang w:val="en-US" w:eastAsia="zh-CN"/>
        </w:rPr>
        <w:t>询价通知书</w:t>
      </w:r>
      <w:r>
        <w:rPr>
          <w:rFonts w:hint="eastAsia" w:ascii="仿宋" w:hAnsi="仿宋" w:eastAsia="仿宋" w:cs="仿宋"/>
          <w:sz w:val="28"/>
          <w:szCs w:val="28"/>
          <w:u w:val="none"/>
          <w:lang w:eastAsia="zh-CN"/>
        </w:rPr>
        <w:t>、签订合同和处理有关事宜，其法律后果由我方承担。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r>
        <w:rPr>
          <w:rFonts w:hint="eastAsia" w:ascii="仿宋" w:hAnsi="仿宋" w:eastAsia="仿宋" w:cs="仿宋"/>
          <w:sz w:val="28"/>
          <w:szCs w:val="28"/>
          <w:u w:val="none"/>
          <w:lang w:eastAsia="zh-CN"/>
        </w:rPr>
        <w:t>委托期限：自本委托书签署之日起投标有效期止。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r>
        <w:rPr>
          <w:rFonts w:hint="eastAsia" w:ascii="仿宋" w:hAnsi="仿宋" w:eastAsia="仿宋" w:cs="仿宋"/>
          <w:sz w:val="28"/>
          <w:szCs w:val="28"/>
          <w:u w:val="none"/>
          <w:lang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r>
        <w:rPr>
          <w:rFonts w:hint="eastAsia" w:ascii="仿宋" w:hAnsi="仿宋" w:eastAsia="仿宋" w:cs="仿宋"/>
          <w:sz w:val="28"/>
          <w:szCs w:val="28"/>
          <w:u w:val="none"/>
          <w:lang w:eastAsia="zh-CN"/>
        </w:rPr>
        <w:t>附：法人代表身份证复印件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jc w:val="both"/>
        <w:textAlignment w:val="auto"/>
        <w:rPr>
          <w:rFonts w:hint="eastAsia" w:ascii="仿宋" w:hAnsi="仿宋" w:eastAsia="仿宋" w:cs="仿宋"/>
          <w:sz w:val="24"/>
          <w:szCs w:val="24"/>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r>
        <w:rPr>
          <w:rFonts w:hint="eastAsia" w:ascii="仿宋" w:hAnsi="仿宋" w:eastAsia="仿宋" w:cs="仿宋"/>
          <w:sz w:val="28"/>
          <w:szCs w:val="28"/>
          <w:u w:val="none"/>
          <w:lang w:eastAsia="zh-CN"/>
        </w:rPr>
        <w:t>附：委托代理人身份证复印件或扫描件加盖公章</w:t>
      </w:r>
    </w:p>
    <w:p>
      <w:pPr>
        <w:pStyle w:val="8"/>
        <w:rPr>
          <w:rFonts w:hint="eastAsia" w:ascii="仿宋" w:hAnsi="仿宋" w:eastAsia="仿宋" w:cs="仿宋"/>
          <w:sz w:val="28"/>
          <w:szCs w:val="28"/>
          <w:u w:val="none"/>
          <w:lang w:eastAsia="zh-CN"/>
        </w:rPr>
      </w:pPr>
    </w:p>
    <w:p>
      <w:pPr>
        <w:pStyle w:val="8"/>
        <w:rPr>
          <w:rFonts w:hint="eastAsia" w:ascii="仿宋" w:hAnsi="仿宋" w:eastAsia="仿宋" w:cs="仿宋"/>
          <w:sz w:val="28"/>
          <w:szCs w:val="28"/>
          <w:u w:val="none"/>
          <w:lang w:eastAsia="zh-CN"/>
        </w:rPr>
      </w:pPr>
    </w:p>
    <w:p>
      <w:pPr>
        <w:pStyle w:val="8"/>
        <w:rPr>
          <w:rFonts w:hint="eastAsia" w:ascii="仿宋" w:hAnsi="仿宋" w:eastAsia="仿宋" w:cs="仿宋"/>
          <w:sz w:val="28"/>
          <w:szCs w:val="28"/>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仿宋" w:hAnsi="仿宋" w:eastAsia="仿宋" w:cs="仿宋"/>
          <w:sz w:val="24"/>
          <w:szCs w:val="24"/>
          <w:u w:val="none"/>
          <w:lang w:eastAsia="zh-CN"/>
        </w:rPr>
      </w:pP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none"/>
          <w:lang w:eastAsia="zh-CN"/>
        </w:rPr>
        <w:t>投</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none"/>
          <w:lang w:eastAsia="zh-CN"/>
        </w:rPr>
        <w:t>标</w:t>
      </w:r>
      <w:r>
        <w:rPr>
          <w:rFonts w:hint="eastAsia" w:ascii="仿宋" w:hAnsi="仿宋" w:eastAsia="仿宋" w:cs="仿宋"/>
          <w:sz w:val="24"/>
          <w:szCs w:val="24"/>
          <w:u w:val="none"/>
          <w:lang w:val="en-US" w:eastAsia="zh-CN"/>
        </w:rPr>
        <w:t xml:space="preserve">  </w:t>
      </w:r>
      <w:r>
        <w:rPr>
          <w:rFonts w:hint="eastAsia" w:ascii="仿宋" w:hAnsi="仿宋" w:eastAsia="仿宋" w:cs="仿宋"/>
          <w:sz w:val="24"/>
          <w:szCs w:val="24"/>
          <w:u w:val="none"/>
          <w:lang w:eastAsia="zh-CN"/>
        </w:rPr>
        <w:t>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eastAsia="zh-CN"/>
        </w:rPr>
        <w:t>（盖单位章）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880" w:firstLineChars="1200"/>
        <w:jc w:val="both"/>
        <w:textAlignment w:val="auto"/>
        <w:rPr>
          <w:rFonts w:hint="default" w:ascii="仿宋" w:hAnsi="仿宋" w:eastAsia="仿宋" w:cs="仿宋"/>
          <w:sz w:val="24"/>
          <w:szCs w:val="24"/>
          <w:u w:val="none"/>
          <w:lang w:val="en-US" w:eastAsia="zh-CN"/>
        </w:rPr>
      </w:pPr>
      <w:r>
        <w:rPr>
          <w:rFonts w:hint="eastAsia" w:ascii="仿宋" w:hAnsi="仿宋" w:eastAsia="仿宋" w:cs="仿宋"/>
          <w:sz w:val="24"/>
          <w:szCs w:val="24"/>
          <w:u w:val="none"/>
          <w:lang w:eastAsia="zh-CN"/>
        </w:rPr>
        <w:t>法定代表人：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2880" w:firstLineChars="1200"/>
        <w:jc w:val="both"/>
        <w:textAlignment w:val="auto"/>
        <w:rPr>
          <w:rFonts w:hint="eastAsia" w:ascii="仿宋" w:hAnsi="仿宋" w:eastAsia="仿宋" w:cs="仿宋"/>
          <w:sz w:val="24"/>
          <w:szCs w:val="24"/>
          <w:u w:val="none"/>
          <w:lang w:eastAsia="zh-CN"/>
        </w:rPr>
      </w:pPr>
      <w:r>
        <w:rPr>
          <w:rFonts w:hint="eastAsia" w:ascii="仿宋" w:hAnsi="仿宋" w:eastAsia="仿宋" w:cs="仿宋"/>
          <w:sz w:val="24"/>
          <w:szCs w:val="24"/>
          <w:u w:val="none"/>
          <w:lang w:eastAsia="zh-CN"/>
        </w:rPr>
        <w:t>身份证号码：</w:t>
      </w:r>
      <w:r>
        <w:rPr>
          <w:rFonts w:hint="eastAsia" w:ascii="仿宋" w:hAnsi="仿宋" w:eastAsia="仿宋" w:cs="仿宋"/>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2880" w:firstLineChars="1200"/>
        <w:jc w:val="both"/>
        <w:textAlignment w:val="auto"/>
        <w:rPr>
          <w:rFonts w:hint="default" w:ascii="仿宋" w:hAnsi="仿宋" w:eastAsia="仿宋" w:cs="仿宋"/>
          <w:sz w:val="24"/>
          <w:szCs w:val="24"/>
          <w:u w:val="none"/>
          <w:lang w:val="en-US" w:eastAsia="zh-CN"/>
        </w:rPr>
      </w:pPr>
      <w:r>
        <w:rPr>
          <w:rFonts w:hint="eastAsia" w:ascii="仿宋" w:hAnsi="仿宋" w:eastAsia="仿宋" w:cs="仿宋"/>
          <w:sz w:val="24"/>
          <w:szCs w:val="24"/>
          <w:u w:val="none"/>
          <w:lang w:eastAsia="zh-CN"/>
        </w:rPr>
        <w:t>委托代理人：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2880" w:firstLineChars="1200"/>
        <w:jc w:val="both"/>
        <w:textAlignment w:val="auto"/>
        <w:rPr>
          <w:rFonts w:hint="eastAsia" w:ascii="仿宋" w:hAnsi="仿宋" w:eastAsia="仿宋" w:cs="仿宋"/>
          <w:sz w:val="24"/>
          <w:szCs w:val="24"/>
          <w:u w:val="none"/>
          <w:lang w:eastAsia="zh-CN"/>
        </w:rPr>
      </w:pPr>
      <w:r>
        <w:rPr>
          <w:rFonts w:hint="eastAsia" w:ascii="仿宋" w:hAnsi="仿宋" w:eastAsia="仿宋" w:cs="仿宋"/>
          <w:sz w:val="24"/>
          <w:szCs w:val="24"/>
          <w:u w:val="none"/>
          <w:lang w:eastAsia="zh-CN"/>
        </w:rPr>
        <w:t>身份证号码：</w:t>
      </w:r>
      <w:r>
        <w:rPr>
          <w:rFonts w:hint="eastAsia" w:ascii="仿宋" w:hAnsi="仿宋" w:eastAsia="仿宋" w:cs="仿宋"/>
          <w:sz w:val="24"/>
          <w:szCs w:val="24"/>
          <w:u w:val="single"/>
          <w:lang w:val="en-US" w:eastAsia="zh-CN"/>
        </w:rPr>
        <w:t xml:space="preserve">                    </w:t>
      </w:r>
    </w:p>
    <w:p>
      <w:pPr>
        <w:numPr>
          <w:ilvl w:val="0"/>
          <w:numId w:val="0"/>
        </w:numPr>
        <w:ind w:leftChars="0" w:firstLine="480" w:firstLineChars="200"/>
        <w:jc w:val="both"/>
        <w:rPr>
          <w:rFonts w:hint="eastAsia" w:ascii="仿宋" w:hAnsi="仿宋" w:eastAsia="仿宋" w:cs="仿宋"/>
          <w:sz w:val="24"/>
          <w:szCs w:val="24"/>
          <w:u w:val="none"/>
          <w:lang w:eastAsia="zh-CN"/>
        </w:rPr>
      </w:pPr>
    </w:p>
    <w:p>
      <w:pPr>
        <w:numPr>
          <w:ilvl w:val="0"/>
          <w:numId w:val="0"/>
        </w:numPr>
        <w:wordWrap w:val="0"/>
        <w:ind w:leftChars="0" w:firstLine="480" w:firstLineChars="200"/>
        <w:jc w:val="right"/>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2022年 月 日</w:t>
      </w:r>
    </w:p>
    <w:p>
      <w:pPr>
        <w:numPr>
          <w:ilvl w:val="0"/>
          <w:numId w:val="0"/>
        </w:numPr>
        <w:wordWrap/>
        <w:jc w:val="both"/>
        <w:rPr>
          <w:rFonts w:hint="eastAsia" w:ascii="仿宋" w:hAnsi="仿宋" w:eastAsia="仿宋" w:cs="仿宋"/>
          <w:sz w:val="24"/>
          <w:szCs w:val="24"/>
          <w:u w:val="none"/>
          <w:lang w:val="en-US" w:eastAsia="zh-CN"/>
        </w:rPr>
      </w:pPr>
    </w:p>
    <w:p>
      <w:pPr>
        <w:numPr>
          <w:ilvl w:val="0"/>
          <w:numId w:val="0"/>
        </w:numPr>
        <w:ind w:leftChars="0"/>
        <w:jc w:val="center"/>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四、投标人基本情况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991"/>
        <w:gridCol w:w="15"/>
        <w:gridCol w:w="45"/>
        <w:gridCol w:w="1410"/>
        <w:gridCol w:w="840"/>
        <w:gridCol w:w="45"/>
        <w:gridCol w:w="1200"/>
        <w:gridCol w:w="160"/>
        <w:gridCol w:w="7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44" w:type="dxa"/>
          </w:tcPr>
          <w:p>
            <w:pPr>
              <w:numPr>
                <w:ilvl w:val="0"/>
                <w:numId w:val="0"/>
              </w:num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单位名称</w:t>
            </w:r>
          </w:p>
        </w:tc>
        <w:tc>
          <w:tcPr>
            <w:tcW w:w="6578" w:type="dxa"/>
            <w:gridSpan w:val="10"/>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tcPr>
          <w:p>
            <w:pPr>
              <w:numPr>
                <w:ilvl w:val="0"/>
                <w:numId w:val="0"/>
              </w:num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注册地址</w:t>
            </w:r>
          </w:p>
        </w:tc>
        <w:tc>
          <w:tcPr>
            <w:tcW w:w="6578" w:type="dxa"/>
            <w:gridSpan w:val="10"/>
          </w:tcPr>
          <w:p>
            <w:pPr>
              <w:numPr>
                <w:ilvl w:val="0"/>
                <w:numId w:val="0"/>
              </w:num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tcPr>
          <w:p>
            <w:pPr>
              <w:numPr>
                <w:ilvl w:val="0"/>
                <w:numId w:val="0"/>
              </w:num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联系方式</w:t>
            </w:r>
          </w:p>
        </w:tc>
        <w:tc>
          <w:tcPr>
            <w:tcW w:w="991" w:type="dxa"/>
          </w:tcPr>
          <w:p>
            <w:pPr>
              <w:numPr>
                <w:ilvl w:val="0"/>
                <w:numId w:val="0"/>
              </w:numPr>
              <w:jc w:val="center"/>
              <w:rPr>
                <w:rFonts w:hint="eastAsia" w:ascii="仿宋" w:hAnsi="仿宋" w:eastAsia="仿宋" w:cs="仿宋"/>
                <w:sz w:val="28"/>
                <w:szCs w:val="28"/>
                <w:u w:val="none"/>
                <w:vertAlign w:val="baseline"/>
                <w:lang w:val="en-US" w:eastAsia="zh-CN"/>
              </w:rPr>
            </w:pPr>
          </w:p>
        </w:tc>
        <w:tc>
          <w:tcPr>
            <w:tcW w:w="2355" w:type="dxa"/>
            <w:gridSpan w:val="5"/>
          </w:tcPr>
          <w:p>
            <w:pPr>
              <w:numPr>
                <w:ilvl w:val="0"/>
                <w:numId w:val="0"/>
              </w:numPr>
              <w:jc w:val="center"/>
              <w:rPr>
                <w:rFonts w:hint="eastAsia" w:ascii="仿宋" w:hAnsi="仿宋" w:eastAsia="仿宋" w:cs="仿宋"/>
                <w:sz w:val="28"/>
                <w:szCs w:val="28"/>
                <w:u w:val="none"/>
                <w:vertAlign w:val="baseline"/>
                <w:lang w:val="en-US" w:eastAsia="zh-CN"/>
              </w:rPr>
            </w:pPr>
          </w:p>
        </w:tc>
        <w:tc>
          <w:tcPr>
            <w:tcW w:w="1200" w:type="dxa"/>
          </w:tcPr>
          <w:p>
            <w:pPr>
              <w:numPr>
                <w:ilvl w:val="0"/>
                <w:numId w:val="0"/>
              </w:numPr>
              <w:jc w:val="center"/>
              <w:rPr>
                <w:rFonts w:hint="eastAsia" w:ascii="仿宋" w:hAnsi="仿宋" w:eastAsia="仿宋" w:cs="仿宋"/>
                <w:sz w:val="28"/>
                <w:szCs w:val="28"/>
                <w:u w:val="none"/>
                <w:vertAlign w:val="baseline"/>
                <w:lang w:val="en-US" w:eastAsia="zh-CN"/>
              </w:rPr>
            </w:pPr>
          </w:p>
        </w:tc>
        <w:tc>
          <w:tcPr>
            <w:tcW w:w="2032" w:type="dxa"/>
            <w:gridSpan w:val="3"/>
          </w:tcPr>
          <w:p>
            <w:pPr>
              <w:numPr>
                <w:ilvl w:val="0"/>
                <w:numId w:val="0"/>
              </w:num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tcPr>
          <w:p>
            <w:pPr>
              <w:numPr>
                <w:ilvl w:val="0"/>
                <w:numId w:val="0"/>
              </w:num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成立时间</w:t>
            </w:r>
          </w:p>
        </w:tc>
        <w:tc>
          <w:tcPr>
            <w:tcW w:w="6578" w:type="dxa"/>
            <w:gridSpan w:val="10"/>
          </w:tcPr>
          <w:p>
            <w:pPr>
              <w:numPr>
                <w:ilvl w:val="0"/>
                <w:numId w:val="0"/>
              </w:num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tcPr>
          <w:p>
            <w:pPr>
              <w:numPr>
                <w:ilvl w:val="0"/>
                <w:numId w:val="0"/>
              </w:num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单位性质</w:t>
            </w:r>
          </w:p>
        </w:tc>
        <w:tc>
          <w:tcPr>
            <w:tcW w:w="6578" w:type="dxa"/>
            <w:gridSpan w:val="10"/>
          </w:tcPr>
          <w:p>
            <w:pPr>
              <w:numPr>
                <w:ilvl w:val="0"/>
                <w:numId w:val="0"/>
              </w:num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tcPr>
          <w:p>
            <w:pPr>
              <w:keepNext w:val="0"/>
              <w:keepLines w:val="0"/>
              <w:pageBreakBefore w:val="0"/>
              <w:widowControl w:val="0"/>
              <w:numPr>
                <w:ilvl w:val="0"/>
                <w:numId w:val="0"/>
              </w:numPr>
              <w:kinsoku/>
              <w:wordWrap/>
              <w:overflowPunct/>
              <w:topLinePunct w:val="0"/>
              <w:autoSpaceDE/>
              <w:autoSpaceDN/>
              <w:bidi w:val="0"/>
              <w:adjustRightInd/>
              <w:snapToGrid/>
              <w:spacing w:line="960" w:lineRule="auto"/>
              <w:jc w:val="center"/>
              <w:textAlignment w:val="auto"/>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法定代表人</w:t>
            </w:r>
          </w:p>
        </w:tc>
        <w:tc>
          <w:tcPr>
            <w:tcW w:w="1051"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60" w:lineRule="auto"/>
              <w:jc w:val="center"/>
              <w:textAlignment w:val="auto"/>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姓名</w:t>
            </w:r>
          </w:p>
        </w:tc>
        <w:tc>
          <w:tcPr>
            <w:tcW w:w="1410" w:type="dxa"/>
          </w:tcPr>
          <w:p>
            <w:pPr>
              <w:numPr>
                <w:ilvl w:val="0"/>
                <w:numId w:val="0"/>
              </w:numPr>
              <w:jc w:val="center"/>
              <w:rPr>
                <w:rFonts w:hint="eastAsia" w:ascii="仿宋" w:hAnsi="仿宋" w:eastAsia="仿宋" w:cs="仿宋"/>
                <w:sz w:val="28"/>
                <w:szCs w:val="28"/>
                <w:u w:val="none"/>
                <w:vertAlign w:val="baseline"/>
                <w:lang w:val="en-US" w:eastAsia="zh-CN"/>
              </w:rPr>
            </w:pPr>
          </w:p>
        </w:tc>
        <w:tc>
          <w:tcPr>
            <w:tcW w:w="840" w:type="dxa"/>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出生年月</w:t>
            </w:r>
          </w:p>
        </w:tc>
        <w:tc>
          <w:tcPr>
            <w:tcW w:w="1405" w:type="dxa"/>
            <w:gridSpan w:val="3"/>
          </w:tcPr>
          <w:p>
            <w:pPr>
              <w:numPr>
                <w:ilvl w:val="0"/>
                <w:numId w:val="0"/>
              </w:numPr>
              <w:jc w:val="center"/>
              <w:rPr>
                <w:rFonts w:hint="eastAsia" w:ascii="仿宋" w:hAnsi="仿宋" w:eastAsia="仿宋" w:cs="仿宋"/>
                <w:sz w:val="28"/>
                <w:szCs w:val="28"/>
                <w:u w:val="none"/>
                <w:vertAlign w:val="baseline"/>
                <w:lang w:val="en-US" w:eastAsia="zh-CN"/>
              </w:rPr>
            </w:pPr>
          </w:p>
        </w:tc>
        <w:tc>
          <w:tcPr>
            <w:tcW w:w="785" w:type="dxa"/>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职务</w:t>
            </w:r>
          </w:p>
        </w:tc>
        <w:tc>
          <w:tcPr>
            <w:tcW w:w="1087" w:type="dxa"/>
          </w:tcPr>
          <w:p>
            <w:pPr>
              <w:numPr>
                <w:ilvl w:val="0"/>
                <w:numId w:val="0"/>
              </w:num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主要服务范围</w:t>
            </w:r>
          </w:p>
        </w:tc>
        <w:tc>
          <w:tcPr>
            <w:tcW w:w="6578" w:type="dxa"/>
            <w:gridSpan w:val="10"/>
          </w:tcPr>
          <w:p>
            <w:pPr>
              <w:numPr>
                <w:ilvl w:val="0"/>
                <w:numId w:val="0"/>
              </w:num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960" w:lineRule="auto"/>
              <w:jc w:val="center"/>
              <w:textAlignment w:val="auto"/>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开户银行</w:t>
            </w:r>
          </w:p>
        </w:tc>
        <w:tc>
          <w:tcPr>
            <w:tcW w:w="1006" w:type="dxa"/>
            <w:gridSpan w:val="2"/>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名称</w:t>
            </w:r>
          </w:p>
        </w:tc>
        <w:tc>
          <w:tcPr>
            <w:tcW w:w="5572" w:type="dxa"/>
            <w:gridSpan w:val="8"/>
          </w:tcPr>
          <w:p>
            <w:pPr>
              <w:numPr>
                <w:ilvl w:val="0"/>
                <w:numId w:val="0"/>
              </w:num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4" w:type="dxa"/>
            <w:vMerge w:val="continue"/>
          </w:tcPr>
          <w:p>
            <w:pPr>
              <w:numPr>
                <w:ilvl w:val="0"/>
                <w:numId w:val="0"/>
              </w:numPr>
              <w:jc w:val="center"/>
              <w:rPr>
                <w:rFonts w:hint="eastAsia" w:ascii="仿宋" w:hAnsi="仿宋" w:eastAsia="仿宋" w:cs="仿宋"/>
                <w:sz w:val="28"/>
                <w:szCs w:val="28"/>
                <w:u w:val="none"/>
                <w:vertAlign w:val="baseline"/>
                <w:lang w:val="en-US" w:eastAsia="zh-CN"/>
              </w:rPr>
            </w:pPr>
          </w:p>
        </w:tc>
        <w:tc>
          <w:tcPr>
            <w:tcW w:w="1006" w:type="dxa"/>
            <w:gridSpan w:val="2"/>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账号</w:t>
            </w:r>
          </w:p>
        </w:tc>
        <w:tc>
          <w:tcPr>
            <w:tcW w:w="5572" w:type="dxa"/>
            <w:gridSpan w:val="8"/>
          </w:tcPr>
          <w:p>
            <w:pPr>
              <w:numPr>
                <w:ilvl w:val="0"/>
                <w:numId w:val="0"/>
              </w:numPr>
              <w:jc w:val="center"/>
              <w:rPr>
                <w:rFonts w:hint="eastAsia" w:ascii="仿宋" w:hAnsi="仿宋" w:eastAsia="仿宋" w:cs="仿宋"/>
                <w:sz w:val="28"/>
                <w:szCs w:val="28"/>
                <w:u w:val="none"/>
                <w:vertAlign w:val="baseline"/>
                <w:lang w:val="en-US" w:eastAsia="zh-CN"/>
              </w:rPr>
            </w:pPr>
          </w:p>
        </w:tc>
      </w:tr>
    </w:tbl>
    <w:p>
      <w:pPr>
        <w:numPr>
          <w:ilvl w:val="0"/>
          <w:numId w:val="0"/>
        </w:numPr>
        <w:ind w:leftChars="0" w:firstLine="640"/>
        <w:jc w:val="both"/>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本表后需附企业营业执照（三合一证）或事业单位法人证书、资质证书、基本账户开户许可证等证明材料，以上资料均需加盖单位公章。</w:t>
      </w:r>
    </w:p>
    <w:p>
      <w:pPr>
        <w:numPr>
          <w:ilvl w:val="0"/>
          <w:numId w:val="0"/>
        </w:numPr>
        <w:ind w:leftChars="0" w:firstLine="640"/>
        <w:jc w:val="both"/>
        <w:rPr>
          <w:rFonts w:hint="default" w:ascii="仿宋" w:hAnsi="仿宋" w:eastAsia="仿宋" w:cs="仿宋"/>
          <w:sz w:val="28"/>
          <w:szCs w:val="28"/>
          <w:u w:val="none"/>
          <w:lang w:val="en-US" w:eastAsia="zh-CN"/>
        </w:rPr>
      </w:pPr>
    </w:p>
    <w:p>
      <w:pPr>
        <w:numPr>
          <w:ilvl w:val="0"/>
          <w:numId w:val="0"/>
        </w:numPr>
        <w:ind w:leftChars="0" w:firstLine="640"/>
        <w:jc w:val="both"/>
        <w:rPr>
          <w:rFonts w:hint="default" w:ascii="仿宋" w:hAnsi="仿宋" w:eastAsia="仿宋" w:cs="仿宋"/>
          <w:sz w:val="28"/>
          <w:szCs w:val="28"/>
          <w:u w:val="none"/>
          <w:lang w:val="en-US" w:eastAsia="zh-CN"/>
        </w:rPr>
      </w:pPr>
    </w:p>
    <w:p>
      <w:pPr>
        <w:ind w:firstLine="1120" w:firstLineChars="400"/>
        <w:jc w:val="center"/>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eastAsia="zh-CN"/>
        </w:rPr>
        <w:t>投标人名称：</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eastAsia="zh-CN"/>
        </w:rPr>
        <w:t>（盖单位章）</w:t>
      </w:r>
      <w:r>
        <w:rPr>
          <w:rFonts w:hint="eastAsia" w:ascii="仿宋" w:hAnsi="仿宋" w:eastAsia="仿宋" w:cs="仿宋"/>
          <w:sz w:val="28"/>
          <w:szCs w:val="28"/>
          <w:u w:val="none"/>
          <w:lang w:val="en-US" w:eastAsia="zh-CN"/>
        </w:rPr>
        <w:t xml:space="preserve">  </w:t>
      </w:r>
    </w:p>
    <w:p>
      <w:pPr>
        <w:ind w:firstLine="560" w:firstLineChars="200"/>
        <w:jc w:val="center"/>
        <w:rPr>
          <w:rFonts w:hint="default"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 xml:space="preserve">    法定代表人或</w:t>
      </w:r>
      <w:r>
        <w:rPr>
          <w:rFonts w:hint="eastAsia" w:ascii="仿宋" w:hAnsi="仿宋" w:eastAsia="仿宋" w:cs="仿宋"/>
          <w:sz w:val="28"/>
          <w:szCs w:val="28"/>
          <w:u w:val="none"/>
          <w:lang w:eastAsia="zh-CN"/>
        </w:rPr>
        <w:t>代理人：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（签字）</w:t>
      </w:r>
    </w:p>
    <w:p>
      <w:pPr>
        <w:jc w:val="left"/>
        <w:rPr>
          <w:rFonts w:hint="eastAsia" w:ascii="宋体" w:hAnsi="宋体"/>
          <w:sz w:val="28"/>
          <w:szCs w:val="28"/>
          <w:lang w:eastAsia="zh-CN"/>
        </w:rPr>
      </w:pPr>
    </w:p>
    <w:p>
      <w:pPr>
        <w:ind w:firstLine="640" w:firstLineChars="200"/>
        <w:jc w:val="righ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2022年 月 日</w:t>
      </w:r>
    </w:p>
    <w:p>
      <w:pPr>
        <w:numPr>
          <w:ilvl w:val="0"/>
          <w:numId w:val="0"/>
        </w:numPr>
        <w:ind w:leftChars="0" w:firstLine="640"/>
        <w:jc w:val="both"/>
        <w:rPr>
          <w:rFonts w:hint="default" w:ascii="仿宋" w:hAnsi="仿宋" w:eastAsia="仿宋" w:cs="仿宋"/>
          <w:sz w:val="32"/>
          <w:szCs w:val="32"/>
          <w:u w:val="none"/>
          <w:lang w:val="en-US" w:eastAsia="zh-CN"/>
        </w:rPr>
      </w:pPr>
    </w:p>
    <w:p>
      <w:pPr>
        <w:numPr>
          <w:ilvl w:val="0"/>
          <w:numId w:val="0"/>
        </w:numPr>
        <w:ind w:leftChars="0" w:firstLine="640"/>
        <w:jc w:val="both"/>
        <w:rPr>
          <w:rFonts w:hint="default" w:ascii="仿宋" w:hAnsi="仿宋" w:eastAsia="仿宋" w:cs="仿宋"/>
          <w:sz w:val="32"/>
          <w:szCs w:val="32"/>
          <w:u w:val="none"/>
          <w:lang w:val="en-US" w:eastAsia="zh-CN"/>
        </w:rPr>
      </w:pPr>
    </w:p>
    <w:p>
      <w:pPr>
        <w:numPr>
          <w:ilvl w:val="0"/>
          <w:numId w:val="0"/>
        </w:numPr>
        <w:jc w:val="center"/>
        <w:rPr>
          <w:rFonts w:hint="eastAsia" w:ascii="仿宋" w:hAnsi="仿宋" w:eastAsia="仿宋" w:cs="仿宋"/>
          <w:sz w:val="32"/>
          <w:szCs w:val="32"/>
          <w:u w:val="none"/>
          <w:lang w:val="en-US" w:eastAsia="zh-CN"/>
        </w:rPr>
      </w:pPr>
    </w:p>
    <w:p>
      <w:pPr>
        <w:numPr>
          <w:ilvl w:val="0"/>
          <w:numId w:val="0"/>
        </w:numPr>
        <w:ind w:leftChars="0"/>
        <w:jc w:val="center"/>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五、近5年（自2017年11月29日起）类似项目业绩表</w:t>
      </w:r>
    </w:p>
    <w:p>
      <w:pPr>
        <w:spacing w:line="430" w:lineRule="exact"/>
        <w:ind w:left="482" w:hanging="480" w:hangingChars="200"/>
        <w:jc w:val="center"/>
        <w:rPr>
          <w:rFonts w:hint="eastAsia" w:asciiTheme="minorEastAsia" w:hAnsiTheme="minorEastAsia" w:eastAsiaTheme="minorEastAsia" w:cstheme="minorEastAsia"/>
          <w:b/>
          <w:sz w:val="24"/>
          <w:szCs w:val="24"/>
        </w:rPr>
      </w:pPr>
    </w:p>
    <w:tbl>
      <w:tblPr>
        <w:tblStyle w:val="9"/>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2"/>
        <w:gridCol w:w="3223"/>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462" w:type="dxa"/>
            <w:vAlign w:val="center"/>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序号</w:t>
            </w:r>
          </w:p>
        </w:tc>
        <w:tc>
          <w:tcPr>
            <w:tcW w:w="3223" w:type="dxa"/>
            <w:vAlign w:val="center"/>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1</w:t>
            </w:r>
          </w:p>
        </w:tc>
        <w:tc>
          <w:tcPr>
            <w:tcW w:w="3014" w:type="dxa"/>
            <w:vAlign w:val="center"/>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2462" w:type="dxa"/>
            <w:vAlign w:val="center"/>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项目名称</w:t>
            </w:r>
          </w:p>
        </w:tc>
        <w:tc>
          <w:tcPr>
            <w:tcW w:w="3223" w:type="dxa"/>
            <w:vAlign w:val="center"/>
          </w:tcPr>
          <w:p>
            <w:pPr>
              <w:numPr>
                <w:ilvl w:val="0"/>
                <w:numId w:val="0"/>
              </w:numPr>
              <w:jc w:val="center"/>
              <w:rPr>
                <w:rFonts w:hint="eastAsia" w:ascii="仿宋" w:hAnsi="仿宋" w:eastAsia="仿宋" w:cs="仿宋"/>
                <w:sz w:val="28"/>
                <w:szCs w:val="28"/>
                <w:u w:val="none"/>
                <w:vertAlign w:val="baseline"/>
                <w:lang w:val="en-US" w:eastAsia="zh-CN"/>
              </w:rPr>
            </w:pPr>
          </w:p>
        </w:tc>
        <w:tc>
          <w:tcPr>
            <w:tcW w:w="3014" w:type="dxa"/>
            <w:vAlign w:val="center"/>
          </w:tcPr>
          <w:p>
            <w:pPr>
              <w:numPr>
                <w:ilvl w:val="0"/>
                <w:numId w:val="0"/>
              </w:num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2462" w:type="dxa"/>
            <w:vAlign w:val="center"/>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委托方名称</w:t>
            </w:r>
          </w:p>
        </w:tc>
        <w:tc>
          <w:tcPr>
            <w:tcW w:w="3223" w:type="dxa"/>
            <w:vAlign w:val="center"/>
          </w:tcPr>
          <w:p>
            <w:pPr>
              <w:numPr>
                <w:ilvl w:val="0"/>
                <w:numId w:val="0"/>
              </w:numPr>
              <w:jc w:val="center"/>
              <w:rPr>
                <w:rFonts w:hint="eastAsia" w:ascii="仿宋" w:hAnsi="仿宋" w:eastAsia="仿宋" w:cs="仿宋"/>
                <w:sz w:val="28"/>
                <w:szCs w:val="28"/>
                <w:u w:val="none"/>
                <w:vertAlign w:val="baseline"/>
                <w:lang w:val="en-US" w:eastAsia="zh-CN"/>
              </w:rPr>
            </w:pPr>
          </w:p>
        </w:tc>
        <w:tc>
          <w:tcPr>
            <w:tcW w:w="3014" w:type="dxa"/>
            <w:vAlign w:val="center"/>
          </w:tcPr>
          <w:p>
            <w:pPr>
              <w:numPr>
                <w:ilvl w:val="0"/>
                <w:numId w:val="0"/>
              </w:num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2462" w:type="dxa"/>
            <w:vAlign w:val="center"/>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公路等级</w:t>
            </w:r>
          </w:p>
        </w:tc>
        <w:tc>
          <w:tcPr>
            <w:tcW w:w="3223" w:type="dxa"/>
            <w:vAlign w:val="center"/>
          </w:tcPr>
          <w:p>
            <w:pPr>
              <w:numPr>
                <w:ilvl w:val="0"/>
                <w:numId w:val="0"/>
              </w:num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高速公路</w:t>
            </w:r>
          </w:p>
        </w:tc>
        <w:tc>
          <w:tcPr>
            <w:tcW w:w="3014" w:type="dxa"/>
            <w:vAlign w:val="center"/>
          </w:tcPr>
          <w:p>
            <w:pPr>
              <w:numPr>
                <w:ilvl w:val="0"/>
                <w:numId w:val="0"/>
              </w:num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2462" w:type="dxa"/>
            <w:vAlign w:val="center"/>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合同额（万元）</w:t>
            </w:r>
          </w:p>
        </w:tc>
        <w:tc>
          <w:tcPr>
            <w:tcW w:w="3223" w:type="dxa"/>
            <w:vAlign w:val="center"/>
          </w:tcPr>
          <w:p>
            <w:pPr>
              <w:numPr>
                <w:ilvl w:val="0"/>
                <w:numId w:val="0"/>
              </w:numPr>
              <w:jc w:val="center"/>
              <w:rPr>
                <w:rFonts w:hint="eastAsia" w:ascii="仿宋" w:hAnsi="仿宋" w:eastAsia="仿宋" w:cs="仿宋"/>
                <w:sz w:val="28"/>
                <w:szCs w:val="28"/>
                <w:u w:val="none"/>
                <w:vertAlign w:val="baseline"/>
                <w:lang w:val="en-US" w:eastAsia="zh-CN"/>
              </w:rPr>
            </w:pPr>
          </w:p>
        </w:tc>
        <w:tc>
          <w:tcPr>
            <w:tcW w:w="3014" w:type="dxa"/>
            <w:vAlign w:val="center"/>
          </w:tcPr>
          <w:p>
            <w:pPr>
              <w:numPr>
                <w:ilvl w:val="0"/>
                <w:numId w:val="0"/>
              </w:num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2462" w:type="dxa"/>
            <w:tcBorders>
              <w:bottom w:val="single" w:color="auto" w:sz="4" w:space="0"/>
            </w:tcBorders>
            <w:vAlign w:val="center"/>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承担的工作内容</w:t>
            </w:r>
          </w:p>
        </w:tc>
        <w:tc>
          <w:tcPr>
            <w:tcW w:w="3223" w:type="dxa"/>
            <w:tcBorders>
              <w:bottom w:val="single" w:color="auto" w:sz="4" w:space="0"/>
            </w:tcBorders>
            <w:vAlign w:val="center"/>
          </w:tcPr>
          <w:p>
            <w:pPr>
              <w:numPr>
                <w:ilvl w:val="0"/>
                <w:numId w:val="0"/>
              </w:numPr>
              <w:jc w:val="center"/>
              <w:rPr>
                <w:rFonts w:hint="eastAsia" w:ascii="仿宋" w:hAnsi="仿宋" w:eastAsia="仿宋" w:cs="仿宋"/>
                <w:sz w:val="28"/>
                <w:szCs w:val="28"/>
                <w:u w:val="none"/>
                <w:vertAlign w:val="baseline"/>
                <w:lang w:val="en-US" w:eastAsia="zh-CN"/>
              </w:rPr>
            </w:pPr>
          </w:p>
        </w:tc>
        <w:tc>
          <w:tcPr>
            <w:tcW w:w="3014" w:type="dxa"/>
            <w:tcBorders>
              <w:bottom w:val="single" w:color="auto" w:sz="4" w:space="0"/>
            </w:tcBorders>
            <w:vAlign w:val="center"/>
          </w:tcPr>
          <w:p>
            <w:pPr>
              <w:numPr>
                <w:ilvl w:val="0"/>
                <w:numId w:val="0"/>
              </w:num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2462" w:type="dxa"/>
            <w:vAlign w:val="center"/>
          </w:tcPr>
          <w:p>
            <w:pPr>
              <w:numPr>
                <w:ilvl w:val="0"/>
                <w:numId w:val="0"/>
              </w:num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项目描述</w:t>
            </w:r>
          </w:p>
        </w:tc>
        <w:tc>
          <w:tcPr>
            <w:tcW w:w="3223" w:type="dxa"/>
            <w:vAlign w:val="center"/>
          </w:tcPr>
          <w:p>
            <w:pPr>
              <w:numPr>
                <w:ilvl w:val="0"/>
                <w:numId w:val="0"/>
              </w:numPr>
              <w:jc w:val="center"/>
              <w:rPr>
                <w:rFonts w:hint="eastAsia" w:ascii="仿宋" w:hAnsi="仿宋" w:eastAsia="仿宋" w:cs="仿宋"/>
                <w:sz w:val="28"/>
                <w:szCs w:val="28"/>
                <w:u w:val="none"/>
                <w:vertAlign w:val="baseline"/>
                <w:lang w:val="en-US" w:eastAsia="zh-CN"/>
              </w:rPr>
            </w:pPr>
          </w:p>
        </w:tc>
        <w:tc>
          <w:tcPr>
            <w:tcW w:w="3014" w:type="dxa"/>
            <w:vAlign w:val="center"/>
          </w:tcPr>
          <w:p>
            <w:pPr>
              <w:numPr>
                <w:ilvl w:val="0"/>
                <w:numId w:val="0"/>
              </w:numPr>
              <w:jc w:val="center"/>
              <w:rPr>
                <w:rFonts w:hint="eastAsia" w:ascii="仿宋" w:hAnsi="仿宋" w:eastAsia="仿宋" w:cs="仿宋"/>
                <w:sz w:val="28"/>
                <w:szCs w:val="28"/>
                <w:u w:val="none"/>
                <w:vertAlign w:val="baseline"/>
                <w:lang w:val="en-US" w:eastAsia="zh-CN"/>
              </w:rPr>
            </w:pPr>
          </w:p>
        </w:tc>
      </w:tr>
    </w:tbl>
    <w:p>
      <w:pPr>
        <w:spacing w:line="430" w:lineRule="exact"/>
        <w:ind w:left="482" w:hanging="480" w:hangingChars="200"/>
        <w:jc w:val="center"/>
        <w:rPr>
          <w:rFonts w:hint="eastAsia" w:asciiTheme="minorEastAsia" w:hAnsiTheme="minorEastAsia" w:eastAsiaTheme="minorEastAsia" w:cstheme="minorEastAsia"/>
          <w:b/>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r>
        <w:rPr>
          <w:rFonts w:hint="eastAsia" w:ascii="仿宋" w:hAnsi="仿宋" w:eastAsia="仿宋" w:cs="仿宋"/>
          <w:sz w:val="28"/>
          <w:szCs w:val="28"/>
          <w:u w:val="none"/>
          <w:lang w:eastAsia="zh-CN"/>
        </w:rPr>
        <w:t>注：1.本次所指的</w:t>
      </w:r>
      <w:r>
        <w:rPr>
          <w:rFonts w:hint="eastAsia" w:ascii="仿宋" w:hAnsi="仿宋" w:eastAsia="仿宋" w:cs="仿宋"/>
          <w:sz w:val="28"/>
          <w:szCs w:val="28"/>
          <w:u w:val="none"/>
          <w:lang w:val="en-US" w:eastAsia="zh-CN"/>
        </w:rPr>
        <w:t>公路等级</w:t>
      </w:r>
      <w:r>
        <w:rPr>
          <w:rFonts w:hint="eastAsia" w:ascii="仿宋" w:hAnsi="仿宋" w:eastAsia="仿宋" w:cs="仿宋"/>
          <w:sz w:val="28"/>
          <w:szCs w:val="28"/>
          <w:u w:val="none"/>
          <w:lang w:eastAsia="zh-CN"/>
        </w:rPr>
        <w:t>是指一条高速公路</w:t>
      </w:r>
      <w:r>
        <w:rPr>
          <w:rFonts w:hint="eastAsia" w:ascii="仿宋" w:hAnsi="仿宋" w:eastAsia="仿宋" w:cs="仿宋"/>
          <w:sz w:val="28"/>
          <w:szCs w:val="28"/>
          <w:u w:val="none"/>
          <w:lang w:val="en-US" w:eastAsia="zh-CN"/>
        </w:rPr>
        <w:t>或一期通车段</w:t>
      </w:r>
      <w:r>
        <w:rPr>
          <w:rFonts w:hint="eastAsia" w:ascii="仿宋" w:hAnsi="仿宋" w:eastAsia="仿宋" w:cs="仿宋"/>
          <w:sz w:val="28"/>
          <w:szCs w:val="28"/>
          <w:u w:val="none"/>
          <w:lang w:eastAsia="zh-CN"/>
        </w:rPr>
        <w:t xml:space="preserve">的相关业绩，独立的单座隧道或单座桥梁或变更工程业绩不能作为有效业绩；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r>
        <w:rPr>
          <w:rFonts w:hint="eastAsia" w:ascii="仿宋" w:hAnsi="仿宋" w:eastAsia="仿宋" w:cs="仿宋"/>
          <w:sz w:val="28"/>
          <w:szCs w:val="28"/>
          <w:u w:val="none"/>
          <w:lang w:val="en-US" w:eastAsia="zh-CN"/>
        </w:rPr>
        <w:t>2.</w:t>
      </w:r>
      <w:r>
        <w:rPr>
          <w:rFonts w:hint="eastAsia" w:ascii="仿宋" w:hAnsi="仿宋" w:eastAsia="仿宋" w:cs="仿宋"/>
          <w:sz w:val="28"/>
          <w:szCs w:val="28"/>
          <w:u w:val="none"/>
          <w:lang w:eastAsia="zh-CN"/>
        </w:rPr>
        <w:t>在同一条高速公路项目下，按标段(同一项目</w:t>
      </w:r>
      <w:r>
        <w:rPr>
          <w:rFonts w:hint="eastAsia" w:ascii="仿宋" w:hAnsi="仿宋" w:eastAsia="仿宋" w:cs="仿宋"/>
          <w:sz w:val="28"/>
          <w:szCs w:val="28"/>
          <w:u w:val="none"/>
          <w:lang w:val="en-US" w:eastAsia="zh-CN"/>
        </w:rPr>
        <w:t>不同通车段</w:t>
      </w:r>
      <w:r>
        <w:rPr>
          <w:rFonts w:hint="eastAsia" w:ascii="仿宋" w:hAnsi="仿宋" w:eastAsia="仿宋" w:cs="仿宋"/>
          <w:sz w:val="28"/>
          <w:szCs w:val="28"/>
          <w:u w:val="none"/>
          <w:lang w:eastAsia="zh-CN"/>
        </w:rPr>
        <w:t xml:space="preserve">)划分签订服务合同的业绩，视为一个业绩，不累加计算。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r>
        <w:rPr>
          <w:rFonts w:hint="eastAsia" w:ascii="仿宋" w:hAnsi="仿宋" w:eastAsia="仿宋" w:cs="仿宋"/>
          <w:sz w:val="28"/>
          <w:szCs w:val="28"/>
          <w:u w:val="none"/>
          <w:lang w:eastAsia="zh-CN"/>
        </w:rPr>
        <w:t>3.应在本表后附项目合同协议书或委托方开具的业绩证材料复印件：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jc w:val="both"/>
        <w:textAlignment w:val="auto"/>
        <w:rPr>
          <w:rFonts w:hint="eastAsia" w:ascii="仿宋" w:hAnsi="仿宋" w:eastAsia="仿宋" w:cs="仿宋"/>
          <w:sz w:val="28"/>
          <w:szCs w:val="28"/>
          <w:u w:val="none"/>
          <w:lang w:eastAsia="zh-CN"/>
        </w:rPr>
      </w:pPr>
      <w:r>
        <w:rPr>
          <w:rFonts w:hint="eastAsia" w:ascii="仿宋" w:hAnsi="仿宋" w:eastAsia="仿宋" w:cs="仿宋"/>
          <w:sz w:val="28"/>
          <w:szCs w:val="28"/>
          <w:u w:val="none"/>
          <w:lang w:eastAsia="zh-CN"/>
        </w:rPr>
        <w:t>4.如投标人法人机构发生合法变更或重组、或法人名称变更时，应提供相关部门的合法批准文件或其他合法证明材料来证明其所附业绩的合法继承。</w:t>
      </w:r>
    </w:p>
    <w:p>
      <w:pPr>
        <w:pStyle w:val="2"/>
        <w:rPr>
          <w:rFonts w:hint="eastAsia" w:ascii="仿宋" w:hAnsi="仿宋" w:eastAsia="仿宋" w:cs="仿宋"/>
          <w:sz w:val="28"/>
          <w:szCs w:val="28"/>
          <w:u w:val="none"/>
          <w:lang w:eastAsia="zh-CN"/>
        </w:rPr>
      </w:pPr>
    </w:p>
    <w:p>
      <w:pPr>
        <w:rPr>
          <w:rFonts w:hint="eastAsia"/>
          <w:lang w:eastAsia="zh-CN"/>
        </w:rPr>
      </w:pPr>
    </w:p>
    <w:p>
      <w:pPr>
        <w:numPr>
          <w:ilvl w:val="0"/>
          <w:numId w:val="0"/>
        </w:numPr>
        <w:ind w:leftChars="0"/>
        <w:jc w:val="center"/>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六、投标人的信誉情况表</w:t>
      </w:r>
    </w:p>
    <w:p>
      <w:pPr>
        <w:spacing w:line="360" w:lineRule="auto"/>
        <w:ind w:firstLine="353"/>
        <w:rPr>
          <w:rFonts w:hint="eastAsia" w:asciiTheme="minorEastAsia" w:hAnsiTheme="minorEastAsia" w:eastAsiaTheme="minorEastAsia" w:cstheme="minorEastAsia"/>
        </w:rPr>
      </w:pPr>
    </w:p>
    <w:p>
      <w:pPr>
        <w:numPr>
          <w:ilvl w:val="0"/>
          <w:numId w:val="0"/>
        </w:numPr>
        <w:jc w:val="left"/>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 xml:space="preserve">投标人应在本表中附： </w:t>
      </w:r>
    </w:p>
    <w:p>
      <w:pPr>
        <w:numPr>
          <w:ilvl w:val="0"/>
          <w:numId w:val="0"/>
        </w:numPr>
        <w:jc w:val="left"/>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 xml:space="preserve">（1）“信用中国”网站（ http://www.creditchina.gov.cn ）中投标人（单位）失信惩戒对象查询的网页信息资料。 </w:t>
      </w:r>
    </w:p>
    <w:p>
      <w:pPr>
        <w:numPr>
          <w:ilvl w:val="0"/>
          <w:numId w:val="0"/>
        </w:numPr>
        <w:jc w:val="left"/>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（2）“国家企业信用信息公示系统” 网站中投标人（单位）在“列入严重违法失信企业名单（黑名单）信息”的相关查询网页信息资料查询示例。</w:t>
      </w:r>
    </w:p>
    <w:p>
      <w:pPr>
        <w:numPr>
          <w:ilvl w:val="0"/>
          <w:numId w:val="0"/>
        </w:numPr>
        <w:jc w:val="left"/>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（3）若为事业单位，可不提供（1）、（2）项要求资料。</w:t>
      </w:r>
    </w:p>
    <w:p>
      <w:pPr>
        <w:numPr>
          <w:ilvl w:val="0"/>
          <w:numId w:val="0"/>
        </w:numPr>
        <w:wordWrap w:val="0"/>
        <w:ind w:leftChars="0" w:firstLine="560" w:firstLineChars="200"/>
        <w:jc w:val="right"/>
        <w:rPr>
          <w:rFonts w:hint="eastAsia" w:ascii="仿宋" w:hAnsi="仿宋" w:eastAsia="仿宋" w:cs="仿宋"/>
          <w:sz w:val="28"/>
          <w:szCs w:val="28"/>
          <w:u w:val="none"/>
          <w:vertAlign w:val="baseline"/>
          <w:lang w:val="en-US" w:eastAsia="zh-CN"/>
        </w:rPr>
      </w:pPr>
    </w:p>
    <w:sectPr>
      <w:pgSz w:w="11906" w:h="16838"/>
      <w:pgMar w:top="1327" w:right="1349" w:bottom="1327"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zMzBlOTQwZDJiYWI3NDRmOWIyMGUzMTllYzE2OTIifQ=="/>
  </w:docVars>
  <w:rsids>
    <w:rsidRoot w:val="00BE0536"/>
    <w:rsid w:val="005F1CD3"/>
    <w:rsid w:val="0066210C"/>
    <w:rsid w:val="0078521D"/>
    <w:rsid w:val="00876540"/>
    <w:rsid w:val="009523B8"/>
    <w:rsid w:val="009774AB"/>
    <w:rsid w:val="00BE0536"/>
    <w:rsid w:val="00CE48F2"/>
    <w:rsid w:val="04134A25"/>
    <w:rsid w:val="051F79A0"/>
    <w:rsid w:val="068F128E"/>
    <w:rsid w:val="07693AEE"/>
    <w:rsid w:val="079304E0"/>
    <w:rsid w:val="07D17DB0"/>
    <w:rsid w:val="0A680C43"/>
    <w:rsid w:val="120A6451"/>
    <w:rsid w:val="12577104"/>
    <w:rsid w:val="1319260B"/>
    <w:rsid w:val="15C9273D"/>
    <w:rsid w:val="16883856"/>
    <w:rsid w:val="169A00A5"/>
    <w:rsid w:val="19CF1C75"/>
    <w:rsid w:val="1C993B88"/>
    <w:rsid w:val="1D997E8F"/>
    <w:rsid w:val="1EE560D6"/>
    <w:rsid w:val="2C0F3A92"/>
    <w:rsid w:val="2D4A57CD"/>
    <w:rsid w:val="2FBC45F2"/>
    <w:rsid w:val="409E1999"/>
    <w:rsid w:val="459749DD"/>
    <w:rsid w:val="48D15CD7"/>
    <w:rsid w:val="4C892419"/>
    <w:rsid w:val="4E000D72"/>
    <w:rsid w:val="53F8359B"/>
    <w:rsid w:val="59304177"/>
    <w:rsid w:val="62535DD2"/>
    <w:rsid w:val="62C21944"/>
    <w:rsid w:val="66324E1F"/>
    <w:rsid w:val="6C320C11"/>
    <w:rsid w:val="6CC53564"/>
    <w:rsid w:val="6EA430D6"/>
    <w:rsid w:val="72852AFA"/>
    <w:rsid w:val="75240233"/>
    <w:rsid w:val="77DF2D80"/>
    <w:rsid w:val="796E332E"/>
    <w:rsid w:val="7AEF309B"/>
    <w:rsid w:val="7B0B574A"/>
    <w:rsid w:val="7D691EC3"/>
    <w:rsid w:val="7EE8167A"/>
    <w:rsid w:val="7F3A5C28"/>
    <w:rsid w:val="7F46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unhideWhenUsed/>
    <w:qFormat/>
    <w:uiPriority w:val="99"/>
    <w:pPr>
      <w:ind w:firstLine="560" w:firstLineChars="200"/>
    </w:pPr>
    <w:rPr>
      <w:sz w:val="28"/>
      <w:szCs w:val="24"/>
    </w:rPr>
  </w:style>
  <w:style w:type="paragraph" w:styleId="6">
    <w:name w:val="Plain Text"/>
    <w:basedOn w:val="1"/>
    <w:qFormat/>
    <w:uiPriority w:val="0"/>
    <w:pPr>
      <w:spacing w:line="360" w:lineRule="auto"/>
      <w:ind w:firstLine="2310" w:firstLineChars="1100"/>
    </w:pPr>
    <w:rPr>
      <w:rFonts w:hAnsi="宋体"/>
      <w:szCs w:val="21"/>
      <w:u w:val="single"/>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1"/>
    <w:qFormat/>
    <w:uiPriority w:val="0"/>
    <w:pPr>
      <w:spacing w:line="312" w:lineRule="auto"/>
      <w:ind w:firstLine="42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customStyle="1" w:styleId="13">
    <w:name w:val="标题 2 字符"/>
    <w:basedOn w:val="11"/>
    <w:link w:val="4"/>
    <w:qFormat/>
    <w:uiPriority w:val="9"/>
    <w:rPr>
      <w:rFonts w:ascii="宋体" w:hAnsi="宋体" w:eastAsia="宋体" w:cs="宋体"/>
      <w:b/>
      <w:bCs/>
      <w:kern w:val="0"/>
      <w:sz w:val="36"/>
      <w:szCs w:val="36"/>
    </w:rPr>
  </w:style>
  <w:style w:type="character" w:customStyle="1" w:styleId="14">
    <w:name w:val="标题 3 字符"/>
    <w:basedOn w:val="11"/>
    <w:link w:val="5"/>
    <w:qFormat/>
    <w:uiPriority w:val="9"/>
    <w:rPr>
      <w:rFonts w:ascii="宋体" w:hAnsi="宋体" w:eastAsia="宋体" w:cs="宋体"/>
      <w:b/>
      <w:bCs/>
      <w:kern w:val="0"/>
      <w:sz w:val="27"/>
      <w:szCs w:val="27"/>
    </w:rPr>
  </w:style>
  <w:style w:type="paragraph" w:customStyle="1" w:styleId="15">
    <w:name w:val="CM42"/>
    <w:basedOn w:val="1"/>
    <w:next w:val="1"/>
    <w:qFormat/>
    <w:uiPriority w:val="0"/>
    <w:pPr>
      <w:autoSpaceDE w:val="0"/>
      <w:autoSpaceDN w:val="0"/>
      <w:adjustRightInd w:val="0"/>
      <w:spacing w:after="78"/>
      <w:jc w:val="left"/>
    </w:pPr>
    <w:rPr>
      <w:rFonts w:asci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2787</Words>
  <Characters>2981</Characters>
  <Lines>7</Lines>
  <Paragraphs>2</Paragraphs>
  <TotalTime>394</TotalTime>
  <ScaleCrop>false</ScaleCrop>
  <LinksUpToDate>false</LinksUpToDate>
  <CharactersWithSpaces>3622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2020-11-06T06:06:00Z</dcterms:created>
  <dc:creator>Administrator</dc:creator>
  <cp:lastModifiedBy>Tony Zou</cp:lastModifiedBy>
  <cp:lastPrinted>2022-11-22T07:46:00Z</cp:lastPrinted>
  <dcterms:modified xsi:type="dcterms:W3CDTF">2022-11-29T04:51:01Z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864F04B2EE604157868722D4C65E5A02</vt:lpwstr>
  </property>
</Properties>
</file>